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B66" w:rsidRPr="00824B66" w:rsidRDefault="00824B66" w:rsidP="00824B66">
      <w:pPr>
        <w:spacing w:line="480" w:lineRule="auto"/>
        <w:contextualSpacing w:val="0"/>
        <w:jc w:val="center"/>
        <w:rPr>
          <w:rFonts w:ascii="Times New Roman" w:hAnsi="Times New Roman" w:cs="Times New Roman"/>
          <w:b/>
          <w:sz w:val="28"/>
        </w:rPr>
      </w:pPr>
      <w:bookmarkStart w:id="0" w:name="_GoBack"/>
      <w:bookmarkEnd w:id="0"/>
      <w:r>
        <w:rPr>
          <w:rFonts w:ascii="Times New Roman" w:hAnsi="Times New Roman" w:cs="Times New Roman"/>
          <w:b/>
          <w:sz w:val="28"/>
        </w:rPr>
        <w:t>Economic Growth: Increasing the Quality of Life</w:t>
      </w:r>
    </w:p>
    <w:p w:rsidR="000B27AD" w:rsidRDefault="00A77342" w:rsidP="00824B66">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year 1900, 50% of the United States’ population lived in poverty. By 1969, poverty had been reduced to only 12.1% of the population. This sharp decrease in the poverty rate was the result of economic growth. Economic growth is usually defined as an increase in a country’s Gross Domestic Product (GDP) which is all of the final goods and services produced in a country within a given year. Economic growth, defined as an increase in a country’s gross domestic product, should be promoted as it provides many benefits. </w:t>
      </w:r>
      <w:r w:rsidR="002D5944">
        <w:rPr>
          <w:rFonts w:ascii="Times New Roman" w:eastAsia="Times New Roman" w:hAnsi="Times New Roman" w:cs="Times New Roman"/>
          <w:sz w:val="24"/>
          <w:szCs w:val="24"/>
        </w:rPr>
        <w:t>Even though</w:t>
      </w:r>
      <w:r>
        <w:rPr>
          <w:rFonts w:ascii="Times New Roman" w:eastAsia="Times New Roman" w:hAnsi="Times New Roman" w:cs="Times New Roman"/>
          <w:sz w:val="24"/>
          <w:szCs w:val="24"/>
        </w:rPr>
        <w:t xml:space="preserve"> economic growth conflict</w:t>
      </w:r>
      <w:r w:rsidR="00511077">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with other goals </w:t>
      </w:r>
      <w:r w:rsidR="00511077">
        <w:rPr>
          <w:rFonts w:ascii="Times New Roman" w:eastAsia="Times New Roman" w:hAnsi="Times New Roman" w:cs="Times New Roman"/>
          <w:sz w:val="24"/>
          <w:szCs w:val="24"/>
        </w:rPr>
        <w:t xml:space="preserve">such as environmental conservation </w:t>
      </w:r>
      <w:r>
        <w:rPr>
          <w:rFonts w:ascii="Times New Roman" w:eastAsia="Times New Roman" w:hAnsi="Times New Roman" w:cs="Times New Roman"/>
          <w:sz w:val="24"/>
          <w:szCs w:val="24"/>
        </w:rPr>
        <w:t xml:space="preserve">at an early stage, growth ultimately leads to </w:t>
      </w:r>
      <w:r w:rsidR="00511077">
        <w:rPr>
          <w:rFonts w:ascii="Times New Roman" w:eastAsia="Times New Roman" w:hAnsi="Times New Roman" w:cs="Times New Roman"/>
          <w:sz w:val="24"/>
          <w:szCs w:val="24"/>
        </w:rPr>
        <w:t>increased societal benefits</w:t>
      </w:r>
      <w:r>
        <w:rPr>
          <w:rFonts w:ascii="Times New Roman" w:eastAsia="Times New Roman" w:hAnsi="Times New Roman" w:cs="Times New Roman"/>
          <w:sz w:val="24"/>
          <w:szCs w:val="24"/>
        </w:rPr>
        <w:t xml:space="preserve">. </w:t>
      </w:r>
      <w:r w:rsidR="00511077">
        <w:rPr>
          <w:rFonts w:ascii="Times New Roman" w:eastAsia="Times New Roman" w:hAnsi="Times New Roman" w:cs="Times New Roman"/>
          <w:sz w:val="24"/>
          <w:szCs w:val="24"/>
        </w:rPr>
        <w:t xml:space="preserve">For this reason, economic growth should be desired and pursued by countries of all development levels. </w:t>
      </w:r>
    </w:p>
    <w:p w:rsidR="00281FFD" w:rsidRDefault="00A77342">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t>Although high economic growth is desired, it is not necessarily easily achieved</w:t>
      </w:r>
      <w:r w:rsidR="00511077">
        <w:rPr>
          <w:rFonts w:ascii="Times New Roman" w:eastAsia="Times New Roman" w:hAnsi="Times New Roman" w:cs="Times New Roman"/>
          <w:sz w:val="24"/>
          <w:szCs w:val="24"/>
        </w:rPr>
        <w:t xml:space="preserve"> as it requires increases in a country’s stock of capital goods</w:t>
      </w:r>
      <w:r>
        <w:rPr>
          <w:rFonts w:ascii="Times New Roman" w:eastAsia="Times New Roman" w:hAnsi="Times New Roman" w:cs="Times New Roman"/>
          <w:sz w:val="24"/>
          <w:szCs w:val="24"/>
        </w:rPr>
        <w:t>. Capital goods are those goods which aid in the production of other goods</w:t>
      </w:r>
      <w:r w:rsidR="002D594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281FFD">
        <w:rPr>
          <w:rFonts w:ascii="Times New Roman" w:eastAsia="Times New Roman" w:hAnsi="Times New Roman" w:cs="Times New Roman"/>
          <w:sz w:val="24"/>
          <w:szCs w:val="24"/>
        </w:rPr>
        <w:t>According to the Solow Growth model, a country’s stock of capital goods is influenced by two factors: investment and depreciation</w:t>
      </w:r>
      <w:r w:rsidR="002D5944">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469127973"/>
          <w:citation/>
        </w:sdtPr>
        <w:sdtEndPr/>
        <w:sdtContent>
          <w:r w:rsidR="002D5944">
            <w:rPr>
              <w:rFonts w:ascii="Times New Roman" w:eastAsia="Times New Roman" w:hAnsi="Times New Roman" w:cs="Times New Roman"/>
              <w:sz w:val="24"/>
              <w:szCs w:val="24"/>
            </w:rPr>
            <w:fldChar w:fldCharType="begin"/>
          </w:r>
          <w:r w:rsidR="002D5944">
            <w:rPr>
              <w:rFonts w:ascii="Times New Roman" w:eastAsia="Times New Roman" w:hAnsi="Times New Roman" w:cs="Times New Roman"/>
              <w:sz w:val="24"/>
              <w:szCs w:val="24"/>
              <w:lang w:val="en-US"/>
            </w:rPr>
            <w:instrText xml:space="preserve"> CITATION Man16 \l 1033 </w:instrText>
          </w:r>
          <w:r w:rsidR="002D5944">
            <w:rPr>
              <w:rFonts w:ascii="Times New Roman" w:eastAsia="Times New Roman" w:hAnsi="Times New Roman" w:cs="Times New Roman"/>
              <w:sz w:val="24"/>
              <w:szCs w:val="24"/>
            </w:rPr>
            <w:fldChar w:fldCharType="separate"/>
          </w:r>
          <w:r w:rsidR="00824B66" w:rsidRPr="00824B66">
            <w:rPr>
              <w:rFonts w:ascii="Times New Roman" w:eastAsia="Times New Roman" w:hAnsi="Times New Roman" w:cs="Times New Roman"/>
              <w:noProof/>
              <w:sz w:val="24"/>
              <w:szCs w:val="24"/>
              <w:lang w:val="en-US"/>
            </w:rPr>
            <w:t>(Mankiw, 2016)</w:t>
          </w:r>
          <w:r w:rsidR="002D5944">
            <w:rPr>
              <w:rFonts w:ascii="Times New Roman" w:eastAsia="Times New Roman" w:hAnsi="Times New Roman" w:cs="Times New Roman"/>
              <w:sz w:val="24"/>
              <w:szCs w:val="24"/>
            </w:rPr>
            <w:fldChar w:fldCharType="end"/>
          </w:r>
        </w:sdtContent>
      </w:sdt>
      <w:r w:rsidR="00281FFD">
        <w:rPr>
          <w:rFonts w:ascii="Times New Roman" w:eastAsia="Times New Roman" w:hAnsi="Times New Roman" w:cs="Times New Roman"/>
          <w:sz w:val="24"/>
          <w:szCs w:val="24"/>
        </w:rPr>
        <w:t>. Investment in capital increases the capital stock, while depreciation of capital reduces the capital stock. When investment and depreciation equal each other the economy is considered to be at the “steady state”</w:t>
      </w:r>
      <w:sdt>
        <w:sdtPr>
          <w:rPr>
            <w:rFonts w:ascii="Times New Roman" w:eastAsia="Times New Roman" w:hAnsi="Times New Roman" w:cs="Times New Roman"/>
            <w:sz w:val="24"/>
            <w:szCs w:val="24"/>
          </w:rPr>
          <w:id w:val="-527099762"/>
          <w:citation/>
        </w:sdtPr>
        <w:sdtEndPr/>
        <w:sdtContent>
          <w:r w:rsidR="002D5944">
            <w:rPr>
              <w:rFonts w:ascii="Times New Roman" w:eastAsia="Times New Roman" w:hAnsi="Times New Roman" w:cs="Times New Roman"/>
              <w:sz w:val="24"/>
              <w:szCs w:val="24"/>
            </w:rPr>
            <w:fldChar w:fldCharType="begin"/>
          </w:r>
          <w:r w:rsidR="002D5944">
            <w:rPr>
              <w:rFonts w:ascii="Times New Roman" w:eastAsia="Times New Roman" w:hAnsi="Times New Roman" w:cs="Times New Roman"/>
              <w:sz w:val="24"/>
              <w:szCs w:val="24"/>
              <w:lang w:val="en-US"/>
            </w:rPr>
            <w:instrText xml:space="preserve"> CITATION Man16 \l 1033 </w:instrText>
          </w:r>
          <w:r w:rsidR="002D5944">
            <w:rPr>
              <w:rFonts w:ascii="Times New Roman" w:eastAsia="Times New Roman" w:hAnsi="Times New Roman" w:cs="Times New Roman"/>
              <w:sz w:val="24"/>
              <w:szCs w:val="24"/>
            </w:rPr>
            <w:fldChar w:fldCharType="separate"/>
          </w:r>
          <w:r w:rsidR="00824B66">
            <w:rPr>
              <w:rFonts w:ascii="Times New Roman" w:eastAsia="Times New Roman" w:hAnsi="Times New Roman" w:cs="Times New Roman"/>
              <w:noProof/>
              <w:sz w:val="24"/>
              <w:szCs w:val="24"/>
              <w:lang w:val="en-US"/>
            </w:rPr>
            <w:t xml:space="preserve"> </w:t>
          </w:r>
          <w:r w:rsidR="00824B66" w:rsidRPr="00824B66">
            <w:rPr>
              <w:rFonts w:ascii="Times New Roman" w:eastAsia="Times New Roman" w:hAnsi="Times New Roman" w:cs="Times New Roman"/>
              <w:noProof/>
              <w:sz w:val="24"/>
              <w:szCs w:val="24"/>
              <w:lang w:val="en-US"/>
            </w:rPr>
            <w:t>(Mankiw, 2016)</w:t>
          </w:r>
          <w:r w:rsidR="002D5944">
            <w:rPr>
              <w:rFonts w:ascii="Times New Roman" w:eastAsia="Times New Roman" w:hAnsi="Times New Roman" w:cs="Times New Roman"/>
              <w:sz w:val="24"/>
              <w:szCs w:val="24"/>
            </w:rPr>
            <w:fldChar w:fldCharType="end"/>
          </w:r>
        </w:sdtContent>
      </w:sdt>
      <w:r w:rsidR="002D5944">
        <w:rPr>
          <w:rFonts w:ascii="Times New Roman" w:eastAsia="Times New Roman" w:hAnsi="Times New Roman" w:cs="Times New Roman"/>
          <w:sz w:val="24"/>
          <w:szCs w:val="24"/>
        </w:rPr>
        <w:t>.</w:t>
      </w:r>
      <w:r w:rsidR="00281FFD">
        <w:rPr>
          <w:rFonts w:ascii="Times New Roman" w:eastAsia="Times New Roman" w:hAnsi="Times New Roman" w:cs="Times New Roman"/>
          <w:sz w:val="24"/>
          <w:szCs w:val="24"/>
        </w:rPr>
        <w:t xml:space="preserve"> </w:t>
      </w:r>
      <w:r w:rsidR="00511077">
        <w:rPr>
          <w:rFonts w:ascii="Times New Roman" w:eastAsia="Times New Roman" w:hAnsi="Times New Roman" w:cs="Times New Roman"/>
          <w:sz w:val="24"/>
          <w:szCs w:val="24"/>
        </w:rPr>
        <w:t xml:space="preserve">This means that there is no change in the country’s capital stock. </w:t>
      </w:r>
      <w:r w:rsidR="00281FFD">
        <w:rPr>
          <w:rFonts w:ascii="Times New Roman" w:eastAsia="Times New Roman" w:hAnsi="Times New Roman" w:cs="Times New Roman"/>
          <w:sz w:val="24"/>
          <w:szCs w:val="24"/>
        </w:rPr>
        <w:t>In order to increase its capital stock, the country must increase its savings rate in order to increase investment</w:t>
      </w:r>
      <w:sdt>
        <w:sdtPr>
          <w:rPr>
            <w:rFonts w:ascii="Times New Roman" w:eastAsia="Times New Roman" w:hAnsi="Times New Roman" w:cs="Times New Roman"/>
            <w:sz w:val="24"/>
            <w:szCs w:val="24"/>
          </w:rPr>
          <w:id w:val="1006559649"/>
          <w:citation/>
        </w:sdtPr>
        <w:sdtEndPr/>
        <w:sdtContent>
          <w:r w:rsidR="002D5944">
            <w:rPr>
              <w:rFonts w:ascii="Times New Roman" w:eastAsia="Times New Roman" w:hAnsi="Times New Roman" w:cs="Times New Roman"/>
              <w:sz w:val="24"/>
              <w:szCs w:val="24"/>
            </w:rPr>
            <w:fldChar w:fldCharType="begin"/>
          </w:r>
          <w:r w:rsidR="002D5944">
            <w:rPr>
              <w:rFonts w:ascii="Times New Roman" w:eastAsia="Times New Roman" w:hAnsi="Times New Roman" w:cs="Times New Roman"/>
              <w:sz w:val="24"/>
              <w:szCs w:val="24"/>
              <w:lang w:val="en-US"/>
            </w:rPr>
            <w:instrText xml:space="preserve"> CITATION Man16 \l 1033 </w:instrText>
          </w:r>
          <w:r w:rsidR="002D5944">
            <w:rPr>
              <w:rFonts w:ascii="Times New Roman" w:eastAsia="Times New Roman" w:hAnsi="Times New Roman" w:cs="Times New Roman"/>
              <w:sz w:val="24"/>
              <w:szCs w:val="24"/>
            </w:rPr>
            <w:fldChar w:fldCharType="separate"/>
          </w:r>
          <w:r w:rsidR="00824B66">
            <w:rPr>
              <w:rFonts w:ascii="Times New Roman" w:eastAsia="Times New Roman" w:hAnsi="Times New Roman" w:cs="Times New Roman"/>
              <w:noProof/>
              <w:sz w:val="24"/>
              <w:szCs w:val="24"/>
              <w:lang w:val="en-US"/>
            </w:rPr>
            <w:t xml:space="preserve"> </w:t>
          </w:r>
          <w:r w:rsidR="00824B66" w:rsidRPr="00824B66">
            <w:rPr>
              <w:rFonts w:ascii="Times New Roman" w:eastAsia="Times New Roman" w:hAnsi="Times New Roman" w:cs="Times New Roman"/>
              <w:noProof/>
              <w:sz w:val="24"/>
              <w:szCs w:val="24"/>
              <w:lang w:val="en-US"/>
            </w:rPr>
            <w:t>(Mankiw, 2016)</w:t>
          </w:r>
          <w:r w:rsidR="002D5944">
            <w:rPr>
              <w:rFonts w:ascii="Times New Roman" w:eastAsia="Times New Roman" w:hAnsi="Times New Roman" w:cs="Times New Roman"/>
              <w:sz w:val="24"/>
              <w:szCs w:val="24"/>
            </w:rPr>
            <w:fldChar w:fldCharType="end"/>
          </w:r>
        </w:sdtContent>
      </w:sdt>
      <w:r w:rsidR="002D5944">
        <w:rPr>
          <w:rFonts w:ascii="Times New Roman" w:eastAsia="Times New Roman" w:hAnsi="Times New Roman" w:cs="Times New Roman"/>
          <w:sz w:val="24"/>
          <w:szCs w:val="24"/>
        </w:rPr>
        <w:t xml:space="preserve"> </w:t>
      </w:r>
      <w:r w:rsidR="00281FFD">
        <w:rPr>
          <w:rFonts w:ascii="Times New Roman" w:eastAsia="Times New Roman" w:hAnsi="Times New Roman" w:cs="Times New Roman"/>
          <w:sz w:val="24"/>
          <w:szCs w:val="24"/>
        </w:rPr>
        <w:t xml:space="preserve">. If investment increases while depreciation stays the same, the </w:t>
      </w:r>
      <w:r w:rsidR="00511077">
        <w:rPr>
          <w:rFonts w:ascii="Times New Roman" w:eastAsia="Times New Roman" w:hAnsi="Times New Roman" w:cs="Times New Roman"/>
          <w:sz w:val="24"/>
          <w:szCs w:val="24"/>
        </w:rPr>
        <w:t xml:space="preserve">original </w:t>
      </w:r>
      <w:r w:rsidR="00281FFD">
        <w:rPr>
          <w:rFonts w:ascii="Times New Roman" w:eastAsia="Times New Roman" w:hAnsi="Times New Roman" w:cs="Times New Roman"/>
          <w:sz w:val="24"/>
          <w:szCs w:val="24"/>
        </w:rPr>
        <w:t>steady state will rise to a new steady state with a higher capital stock and a higher level of output</w:t>
      </w:r>
      <w:sdt>
        <w:sdtPr>
          <w:rPr>
            <w:rFonts w:ascii="Times New Roman" w:eastAsia="Times New Roman" w:hAnsi="Times New Roman" w:cs="Times New Roman"/>
            <w:sz w:val="24"/>
            <w:szCs w:val="24"/>
          </w:rPr>
          <w:id w:val="-269935926"/>
          <w:citation/>
        </w:sdtPr>
        <w:sdtEndPr/>
        <w:sdtContent>
          <w:r w:rsidR="002D5944">
            <w:rPr>
              <w:rFonts w:ascii="Times New Roman" w:eastAsia="Times New Roman" w:hAnsi="Times New Roman" w:cs="Times New Roman"/>
              <w:sz w:val="24"/>
              <w:szCs w:val="24"/>
            </w:rPr>
            <w:fldChar w:fldCharType="begin"/>
          </w:r>
          <w:r w:rsidR="002D5944">
            <w:rPr>
              <w:rFonts w:ascii="Times New Roman" w:eastAsia="Times New Roman" w:hAnsi="Times New Roman" w:cs="Times New Roman"/>
              <w:sz w:val="24"/>
              <w:szCs w:val="24"/>
              <w:lang w:val="en-US"/>
            </w:rPr>
            <w:instrText xml:space="preserve"> CITATION Man16 \l 1033 </w:instrText>
          </w:r>
          <w:r w:rsidR="002D5944">
            <w:rPr>
              <w:rFonts w:ascii="Times New Roman" w:eastAsia="Times New Roman" w:hAnsi="Times New Roman" w:cs="Times New Roman"/>
              <w:sz w:val="24"/>
              <w:szCs w:val="24"/>
            </w:rPr>
            <w:fldChar w:fldCharType="separate"/>
          </w:r>
          <w:r w:rsidR="00824B66">
            <w:rPr>
              <w:rFonts w:ascii="Times New Roman" w:eastAsia="Times New Roman" w:hAnsi="Times New Roman" w:cs="Times New Roman"/>
              <w:noProof/>
              <w:sz w:val="24"/>
              <w:szCs w:val="24"/>
              <w:lang w:val="en-US"/>
            </w:rPr>
            <w:t xml:space="preserve"> </w:t>
          </w:r>
          <w:r w:rsidR="00824B66" w:rsidRPr="00824B66">
            <w:rPr>
              <w:rFonts w:ascii="Times New Roman" w:eastAsia="Times New Roman" w:hAnsi="Times New Roman" w:cs="Times New Roman"/>
              <w:noProof/>
              <w:sz w:val="24"/>
              <w:szCs w:val="24"/>
              <w:lang w:val="en-US"/>
            </w:rPr>
            <w:t>(Mankiw, 2016)</w:t>
          </w:r>
          <w:r w:rsidR="002D5944">
            <w:rPr>
              <w:rFonts w:ascii="Times New Roman" w:eastAsia="Times New Roman" w:hAnsi="Times New Roman" w:cs="Times New Roman"/>
              <w:sz w:val="24"/>
              <w:szCs w:val="24"/>
            </w:rPr>
            <w:fldChar w:fldCharType="end"/>
          </w:r>
        </w:sdtContent>
      </w:sdt>
      <w:r w:rsidR="002D5944">
        <w:rPr>
          <w:rFonts w:ascii="Times New Roman" w:eastAsia="Times New Roman" w:hAnsi="Times New Roman" w:cs="Times New Roman"/>
          <w:sz w:val="24"/>
          <w:szCs w:val="24"/>
        </w:rPr>
        <w:t xml:space="preserve"> </w:t>
      </w:r>
      <w:r w:rsidR="00281FFD">
        <w:rPr>
          <w:rFonts w:ascii="Times New Roman" w:eastAsia="Times New Roman" w:hAnsi="Times New Roman" w:cs="Times New Roman"/>
          <w:sz w:val="24"/>
          <w:szCs w:val="24"/>
        </w:rPr>
        <w:t xml:space="preserve">. The increased capital stock </w:t>
      </w:r>
      <w:r>
        <w:rPr>
          <w:rFonts w:ascii="Times New Roman" w:eastAsia="Times New Roman" w:hAnsi="Times New Roman" w:cs="Times New Roman"/>
          <w:sz w:val="24"/>
          <w:szCs w:val="24"/>
        </w:rPr>
        <w:t>will le</w:t>
      </w:r>
      <w:r w:rsidR="00281FFD">
        <w:rPr>
          <w:rFonts w:ascii="Times New Roman" w:eastAsia="Times New Roman" w:hAnsi="Times New Roman" w:cs="Times New Roman"/>
          <w:sz w:val="24"/>
          <w:szCs w:val="24"/>
        </w:rPr>
        <w:t>a</w:t>
      </w:r>
      <w:r>
        <w:rPr>
          <w:rFonts w:ascii="Times New Roman" w:eastAsia="Times New Roman" w:hAnsi="Times New Roman" w:cs="Times New Roman"/>
          <w:sz w:val="24"/>
          <w:szCs w:val="24"/>
        </w:rPr>
        <w:t>d to increased production of goods in the future and thus, economic growth.</w:t>
      </w:r>
      <w:r>
        <w:rPr>
          <w:rFonts w:ascii="Times New Roman" w:eastAsia="Times New Roman" w:hAnsi="Times New Roman" w:cs="Times New Roman"/>
          <w:sz w:val="24"/>
          <w:szCs w:val="24"/>
        </w:rPr>
        <w:tab/>
      </w:r>
    </w:p>
    <w:p w:rsidR="000B27AD" w:rsidRDefault="00281FFD" w:rsidP="00281FFD">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Since a country’s capital stock is largely determined by its savings, government policies that create national savings </w:t>
      </w:r>
      <w:r w:rsidR="00A77342">
        <w:rPr>
          <w:rFonts w:ascii="Times New Roman" w:eastAsia="Times New Roman" w:hAnsi="Times New Roman" w:cs="Times New Roman"/>
          <w:sz w:val="24"/>
          <w:szCs w:val="24"/>
        </w:rPr>
        <w:t xml:space="preserve">can have a critical impact on achieving growth. </w:t>
      </w:r>
      <w:r>
        <w:rPr>
          <w:rFonts w:ascii="Times New Roman" w:eastAsia="Times New Roman" w:hAnsi="Times New Roman" w:cs="Times New Roman"/>
          <w:sz w:val="24"/>
          <w:szCs w:val="24"/>
        </w:rPr>
        <w:t>The easiest way for the government to increase national savings is to increase public savings</w:t>
      </w:r>
      <w:sdt>
        <w:sdtPr>
          <w:rPr>
            <w:rFonts w:ascii="Times New Roman" w:eastAsia="Times New Roman" w:hAnsi="Times New Roman" w:cs="Times New Roman"/>
            <w:sz w:val="24"/>
            <w:szCs w:val="24"/>
          </w:rPr>
          <w:id w:val="-600945121"/>
          <w:citation/>
        </w:sdtPr>
        <w:sdtEndPr/>
        <w:sdtContent>
          <w:r w:rsidR="002D5944">
            <w:rPr>
              <w:rFonts w:ascii="Times New Roman" w:eastAsia="Times New Roman" w:hAnsi="Times New Roman" w:cs="Times New Roman"/>
              <w:sz w:val="24"/>
              <w:szCs w:val="24"/>
            </w:rPr>
            <w:fldChar w:fldCharType="begin"/>
          </w:r>
          <w:r w:rsidR="002D5944">
            <w:rPr>
              <w:rFonts w:ascii="Times New Roman" w:eastAsia="Times New Roman" w:hAnsi="Times New Roman" w:cs="Times New Roman"/>
              <w:sz w:val="24"/>
              <w:szCs w:val="24"/>
              <w:lang w:val="en-US"/>
            </w:rPr>
            <w:instrText xml:space="preserve"> CITATION Man16 \l 1033 </w:instrText>
          </w:r>
          <w:r w:rsidR="002D5944">
            <w:rPr>
              <w:rFonts w:ascii="Times New Roman" w:eastAsia="Times New Roman" w:hAnsi="Times New Roman" w:cs="Times New Roman"/>
              <w:sz w:val="24"/>
              <w:szCs w:val="24"/>
            </w:rPr>
            <w:fldChar w:fldCharType="separate"/>
          </w:r>
          <w:r w:rsidR="00824B66">
            <w:rPr>
              <w:rFonts w:ascii="Times New Roman" w:eastAsia="Times New Roman" w:hAnsi="Times New Roman" w:cs="Times New Roman"/>
              <w:noProof/>
              <w:sz w:val="24"/>
              <w:szCs w:val="24"/>
              <w:lang w:val="en-US"/>
            </w:rPr>
            <w:t xml:space="preserve"> </w:t>
          </w:r>
          <w:r w:rsidR="00824B66" w:rsidRPr="00824B66">
            <w:rPr>
              <w:rFonts w:ascii="Times New Roman" w:eastAsia="Times New Roman" w:hAnsi="Times New Roman" w:cs="Times New Roman"/>
              <w:noProof/>
              <w:sz w:val="24"/>
              <w:szCs w:val="24"/>
              <w:lang w:val="en-US"/>
            </w:rPr>
            <w:t>(Mankiw, 2016)</w:t>
          </w:r>
          <w:r w:rsidR="002D5944">
            <w:rPr>
              <w:rFonts w:ascii="Times New Roman" w:eastAsia="Times New Roman" w:hAnsi="Times New Roman" w:cs="Times New Roman"/>
              <w:sz w:val="24"/>
              <w:szCs w:val="24"/>
            </w:rPr>
            <w:fldChar w:fldCharType="end"/>
          </w:r>
        </w:sdtContent>
      </w:sdt>
      <w:r w:rsidR="002D594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An increase in public savings would be the result of a budget surplus which could be created through tax increases or decreased government expenditures. </w:t>
      </w:r>
      <w:r w:rsidR="0037251D">
        <w:rPr>
          <w:rFonts w:ascii="Times New Roman" w:eastAsia="Times New Roman" w:hAnsi="Times New Roman" w:cs="Times New Roman"/>
          <w:sz w:val="24"/>
          <w:szCs w:val="24"/>
        </w:rPr>
        <w:t>The government could also increase national savings by incentivizing private savings. Tax decreases for corporations or</w:t>
      </w:r>
      <w:r w:rsidR="00A77342">
        <w:rPr>
          <w:rFonts w:ascii="Times New Roman" w:eastAsia="Times New Roman" w:hAnsi="Times New Roman" w:cs="Times New Roman"/>
          <w:sz w:val="24"/>
          <w:szCs w:val="24"/>
        </w:rPr>
        <w:t xml:space="preserve"> </w:t>
      </w:r>
      <w:r w:rsidR="00511077">
        <w:rPr>
          <w:rFonts w:ascii="Times New Roman" w:eastAsia="Times New Roman" w:hAnsi="Times New Roman" w:cs="Times New Roman"/>
          <w:sz w:val="24"/>
          <w:szCs w:val="24"/>
        </w:rPr>
        <w:t xml:space="preserve">reductions in </w:t>
      </w:r>
      <w:r w:rsidR="0037251D">
        <w:rPr>
          <w:rFonts w:ascii="Times New Roman" w:eastAsia="Times New Roman" w:hAnsi="Times New Roman" w:cs="Times New Roman"/>
          <w:sz w:val="24"/>
          <w:szCs w:val="24"/>
        </w:rPr>
        <w:t xml:space="preserve">capital gains </w:t>
      </w:r>
      <w:r w:rsidR="00511077">
        <w:rPr>
          <w:rFonts w:ascii="Times New Roman" w:eastAsia="Times New Roman" w:hAnsi="Times New Roman" w:cs="Times New Roman"/>
          <w:sz w:val="24"/>
          <w:szCs w:val="24"/>
        </w:rPr>
        <w:t xml:space="preserve">taxes </w:t>
      </w:r>
      <w:r w:rsidR="0037251D">
        <w:rPr>
          <w:rFonts w:ascii="Times New Roman" w:eastAsia="Times New Roman" w:hAnsi="Times New Roman" w:cs="Times New Roman"/>
          <w:sz w:val="24"/>
          <w:szCs w:val="24"/>
        </w:rPr>
        <w:t>could accomplish this goal</w:t>
      </w:r>
      <w:sdt>
        <w:sdtPr>
          <w:rPr>
            <w:rFonts w:ascii="Times New Roman" w:eastAsia="Times New Roman" w:hAnsi="Times New Roman" w:cs="Times New Roman"/>
            <w:sz w:val="24"/>
            <w:szCs w:val="24"/>
          </w:rPr>
          <w:id w:val="785088983"/>
          <w:citation/>
        </w:sdtPr>
        <w:sdtEndPr/>
        <w:sdtContent>
          <w:r w:rsidR="002D5944">
            <w:rPr>
              <w:rFonts w:ascii="Times New Roman" w:eastAsia="Times New Roman" w:hAnsi="Times New Roman" w:cs="Times New Roman"/>
              <w:sz w:val="24"/>
              <w:szCs w:val="24"/>
            </w:rPr>
            <w:fldChar w:fldCharType="begin"/>
          </w:r>
          <w:r w:rsidR="002D5944">
            <w:rPr>
              <w:rFonts w:ascii="Times New Roman" w:eastAsia="Times New Roman" w:hAnsi="Times New Roman" w:cs="Times New Roman"/>
              <w:sz w:val="24"/>
              <w:szCs w:val="24"/>
              <w:lang w:val="en-US"/>
            </w:rPr>
            <w:instrText xml:space="preserve"> CITATION Man16 \l 1033 </w:instrText>
          </w:r>
          <w:r w:rsidR="002D5944">
            <w:rPr>
              <w:rFonts w:ascii="Times New Roman" w:eastAsia="Times New Roman" w:hAnsi="Times New Roman" w:cs="Times New Roman"/>
              <w:sz w:val="24"/>
              <w:szCs w:val="24"/>
            </w:rPr>
            <w:fldChar w:fldCharType="separate"/>
          </w:r>
          <w:r w:rsidR="00824B66">
            <w:rPr>
              <w:rFonts w:ascii="Times New Roman" w:eastAsia="Times New Roman" w:hAnsi="Times New Roman" w:cs="Times New Roman"/>
              <w:noProof/>
              <w:sz w:val="24"/>
              <w:szCs w:val="24"/>
              <w:lang w:val="en-US"/>
            </w:rPr>
            <w:t xml:space="preserve"> </w:t>
          </w:r>
          <w:r w:rsidR="00824B66" w:rsidRPr="00824B66">
            <w:rPr>
              <w:rFonts w:ascii="Times New Roman" w:eastAsia="Times New Roman" w:hAnsi="Times New Roman" w:cs="Times New Roman"/>
              <w:noProof/>
              <w:sz w:val="24"/>
              <w:szCs w:val="24"/>
              <w:lang w:val="en-US"/>
            </w:rPr>
            <w:t>(Mankiw, 2016)</w:t>
          </w:r>
          <w:r w:rsidR="002D5944">
            <w:rPr>
              <w:rFonts w:ascii="Times New Roman" w:eastAsia="Times New Roman" w:hAnsi="Times New Roman" w:cs="Times New Roman"/>
              <w:sz w:val="24"/>
              <w:szCs w:val="24"/>
            </w:rPr>
            <w:fldChar w:fldCharType="end"/>
          </w:r>
        </w:sdtContent>
      </w:sdt>
      <w:r w:rsidR="002D5944">
        <w:rPr>
          <w:rFonts w:ascii="Times New Roman" w:eastAsia="Times New Roman" w:hAnsi="Times New Roman" w:cs="Times New Roman"/>
          <w:sz w:val="24"/>
          <w:szCs w:val="24"/>
        </w:rPr>
        <w:t xml:space="preserve"> </w:t>
      </w:r>
      <w:r w:rsidR="0037251D">
        <w:rPr>
          <w:rFonts w:ascii="Times New Roman" w:eastAsia="Times New Roman" w:hAnsi="Times New Roman" w:cs="Times New Roman"/>
          <w:sz w:val="24"/>
          <w:szCs w:val="24"/>
        </w:rPr>
        <w:t>. Some economists propose completely replacing income taxes with c</w:t>
      </w:r>
      <w:r w:rsidR="002D5944">
        <w:rPr>
          <w:rFonts w:ascii="Times New Roman" w:eastAsia="Times New Roman" w:hAnsi="Times New Roman" w:cs="Times New Roman"/>
          <w:sz w:val="24"/>
          <w:szCs w:val="24"/>
        </w:rPr>
        <w:t xml:space="preserve">onsumption, but this could be a risky policy since the income tax is currently a large source of the government’s revenue. </w:t>
      </w:r>
      <w:sdt>
        <w:sdtPr>
          <w:rPr>
            <w:rFonts w:ascii="Times New Roman" w:eastAsia="Times New Roman" w:hAnsi="Times New Roman" w:cs="Times New Roman"/>
            <w:sz w:val="24"/>
            <w:szCs w:val="24"/>
          </w:rPr>
          <w:id w:val="1071695074"/>
          <w:citation/>
        </w:sdtPr>
        <w:sdtEndPr/>
        <w:sdtContent>
          <w:r w:rsidR="002D5944">
            <w:rPr>
              <w:rFonts w:ascii="Times New Roman" w:eastAsia="Times New Roman" w:hAnsi="Times New Roman" w:cs="Times New Roman"/>
              <w:sz w:val="24"/>
              <w:szCs w:val="24"/>
            </w:rPr>
            <w:fldChar w:fldCharType="begin"/>
          </w:r>
          <w:r w:rsidR="002D5944">
            <w:rPr>
              <w:rFonts w:ascii="Times New Roman" w:eastAsia="Times New Roman" w:hAnsi="Times New Roman" w:cs="Times New Roman"/>
              <w:sz w:val="24"/>
              <w:szCs w:val="24"/>
              <w:lang w:val="en-US"/>
            </w:rPr>
            <w:instrText xml:space="preserve"> CITATION Man16 \l 1033 </w:instrText>
          </w:r>
          <w:r w:rsidR="002D5944">
            <w:rPr>
              <w:rFonts w:ascii="Times New Roman" w:eastAsia="Times New Roman" w:hAnsi="Times New Roman" w:cs="Times New Roman"/>
              <w:sz w:val="24"/>
              <w:szCs w:val="24"/>
            </w:rPr>
            <w:fldChar w:fldCharType="separate"/>
          </w:r>
          <w:r w:rsidR="00824B66" w:rsidRPr="00824B66">
            <w:rPr>
              <w:rFonts w:ascii="Times New Roman" w:eastAsia="Times New Roman" w:hAnsi="Times New Roman" w:cs="Times New Roman"/>
              <w:noProof/>
              <w:sz w:val="24"/>
              <w:szCs w:val="24"/>
              <w:lang w:val="en-US"/>
            </w:rPr>
            <w:t>(Mankiw, 2016)</w:t>
          </w:r>
          <w:r w:rsidR="002D5944">
            <w:rPr>
              <w:rFonts w:ascii="Times New Roman" w:eastAsia="Times New Roman" w:hAnsi="Times New Roman" w:cs="Times New Roman"/>
              <w:sz w:val="24"/>
              <w:szCs w:val="24"/>
            </w:rPr>
            <w:fldChar w:fldCharType="end"/>
          </w:r>
        </w:sdtContent>
      </w:sdt>
    </w:p>
    <w:p w:rsidR="000B27AD" w:rsidRDefault="00511077">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Regardless of the policy the </w:t>
      </w:r>
      <w:r w:rsidR="00A77342">
        <w:rPr>
          <w:rFonts w:ascii="Times New Roman" w:eastAsia="Times New Roman" w:hAnsi="Times New Roman" w:cs="Times New Roman"/>
          <w:sz w:val="24"/>
          <w:szCs w:val="24"/>
        </w:rPr>
        <w:t xml:space="preserve">government decides to </w:t>
      </w:r>
      <w:r>
        <w:rPr>
          <w:rFonts w:ascii="Times New Roman" w:eastAsia="Times New Roman" w:hAnsi="Times New Roman" w:cs="Times New Roman"/>
          <w:sz w:val="24"/>
          <w:szCs w:val="24"/>
        </w:rPr>
        <w:t xml:space="preserve">use to </w:t>
      </w:r>
      <w:r w:rsidR="00A77342">
        <w:rPr>
          <w:rFonts w:ascii="Times New Roman" w:eastAsia="Times New Roman" w:hAnsi="Times New Roman" w:cs="Times New Roman"/>
          <w:sz w:val="24"/>
          <w:szCs w:val="24"/>
        </w:rPr>
        <w:t>promote growth, the benefits of economic growth are undeniable. The most obvious benefits come in the form of increased standards of living for a country’s residents. This includes increased life expectancy, lower infant mortality</w:t>
      </w:r>
      <w:r w:rsidR="00E77710">
        <w:rPr>
          <w:rFonts w:ascii="Times New Roman" w:eastAsia="Times New Roman" w:hAnsi="Times New Roman" w:cs="Times New Roman"/>
          <w:sz w:val="24"/>
          <w:szCs w:val="24"/>
        </w:rPr>
        <w:t xml:space="preserve"> rates, lower rates of poverty</w:t>
      </w:r>
      <w:r w:rsidR="00A77342">
        <w:rPr>
          <w:rFonts w:ascii="Times New Roman" w:eastAsia="Times New Roman" w:hAnsi="Times New Roman" w:cs="Times New Roman"/>
          <w:sz w:val="24"/>
          <w:szCs w:val="24"/>
        </w:rPr>
        <w:t xml:space="preserve">, and increased access to consumer goods </w:t>
      </w:r>
      <w:sdt>
        <w:sdtPr>
          <w:rPr>
            <w:rFonts w:ascii="Times New Roman" w:eastAsia="Times New Roman" w:hAnsi="Times New Roman" w:cs="Times New Roman"/>
            <w:sz w:val="24"/>
            <w:szCs w:val="24"/>
          </w:rPr>
          <w:id w:val="1959679328"/>
          <w:citation/>
        </w:sdtPr>
        <w:sdtEndPr/>
        <w:sdtContent>
          <w:r w:rsidR="00A77342">
            <w:rPr>
              <w:rFonts w:ascii="Times New Roman" w:eastAsia="Times New Roman" w:hAnsi="Times New Roman" w:cs="Times New Roman"/>
              <w:sz w:val="24"/>
              <w:szCs w:val="24"/>
            </w:rPr>
            <w:fldChar w:fldCharType="begin"/>
          </w:r>
          <w:r w:rsidR="00A77342">
            <w:rPr>
              <w:rFonts w:ascii="Times New Roman" w:eastAsia="Times New Roman" w:hAnsi="Times New Roman" w:cs="Times New Roman"/>
              <w:sz w:val="24"/>
              <w:szCs w:val="24"/>
              <w:lang w:val="en-US"/>
            </w:rPr>
            <w:instrText xml:space="preserve"> CITATION Pet12 \l 1033 </w:instrText>
          </w:r>
          <w:r w:rsidR="00A77342">
            <w:rPr>
              <w:rFonts w:ascii="Times New Roman" w:eastAsia="Times New Roman" w:hAnsi="Times New Roman" w:cs="Times New Roman"/>
              <w:sz w:val="24"/>
              <w:szCs w:val="24"/>
            </w:rPr>
            <w:fldChar w:fldCharType="separate"/>
          </w:r>
          <w:r w:rsidR="00824B66" w:rsidRPr="00824B66">
            <w:rPr>
              <w:rFonts w:ascii="Times New Roman" w:eastAsia="Times New Roman" w:hAnsi="Times New Roman" w:cs="Times New Roman"/>
              <w:noProof/>
              <w:sz w:val="24"/>
              <w:szCs w:val="24"/>
              <w:lang w:val="en-US"/>
            </w:rPr>
            <w:t>(Ferrara, 2012)</w:t>
          </w:r>
          <w:r w:rsidR="00A77342">
            <w:rPr>
              <w:rFonts w:ascii="Times New Roman" w:eastAsia="Times New Roman" w:hAnsi="Times New Roman" w:cs="Times New Roman"/>
              <w:sz w:val="24"/>
              <w:szCs w:val="24"/>
            </w:rPr>
            <w:fldChar w:fldCharType="end"/>
          </w:r>
        </w:sdtContent>
      </w:sdt>
      <w:r w:rsidR="00A77342">
        <w:rPr>
          <w:rFonts w:ascii="Times New Roman" w:eastAsia="Times New Roman" w:hAnsi="Times New Roman" w:cs="Times New Roman"/>
          <w:sz w:val="24"/>
          <w:szCs w:val="24"/>
        </w:rPr>
        <w:t xml:space="preserve">. </w:t>
      </w:r>
      <w:r w:rsidR="00E77710">
        <w:rPr>
          <w:rFonts w:ascii="Times New Roman" w:eastAsia="Times New Roman" w:hAnsi="Times New Roman" w:cs="Times New Roman"/>
          <w:sz w:val="24"/>
          <w:szCs w:val="24"/>
        </w:rPr>
        <w:t xml:space="preserve">For most of human history, the average life expectancy was 25 to 30 years </w:t>
      </w:r>
      <w:sdt>
        <w:sdtPr>
          <w:rPr>
            <w:rFonts w:ascii="Times New Roman" w:eastAsia="Times New Roman" w:hAnsi="Times New Roman" w:cs="Times New Roman"/>
            <w:sz w:val="24"/>
            <w:szCs w:val="24"/>
          </w:rPr>
          <w:id w:val="-1029176424"/>
          <w:citation/>
        </w:sdtPr>
        <w:sdtEndPr/>
        <w:sdtContent>
          <w:r w:rsidR="00E77710">
            <w:rPr>
              <w:rFonts w:ascii="Times New Roman" w:eastAsia="Times New Roman" w:hAnsi="Times New Roman" w:cs="Times New Roman"/>
              <w:sz w:val="24"/>
              <w:szCs w:val="24"/>
            </w:rPr>
            <w:fldChar w:fldCharType="begin"/>
          </w:r>
          <w:r w:rsidR="00E77710">
            <w:rPr>
              <w:rFonts w:ascii="Times New Roman" w:eastAsia="Times New Roman" w:hAnsi="Times New Roman" w:cs="Times New Roman"/>
              <w:sz w:val="24"/>
              <w:szCs w:val="24"/>
              <w:lang w:val="en-US"/>
            </w:rPr>
            <w:instrText xml:space="preserve"> CITATION Pet12 \l 1033 </w:instrText>
          </w:r>
          <w:r w:rsidR="00E77710">
            <w:rPr>
              <w:rFonts w:ascii="Times New Roman" w:eastAsia="Times New Roman" w:hAnsi="Times New Roman" w:cs="Times New Roman"/>
              <w:sz w:val="24"/>
              <w:szCs w:val="24"/>
            </w:rPr>
            <w:fldChar w:fldCharType="separate"/>
          </w:r>
          <w:r w:rsidR="00824B66" w:rsidRPr="00824B66">
            <w:rPr>
              <w:rFonts w:ascii="Times New Roman" w:eastAsia="Times New Roman" w:hAnsi="Times New Roman" w:cs="Times New Roman"/>
              <w:noProof/>
              <w:sz w:val="24"/>
              <w:szCs w:val="24"/>
              <w:lang w:val="en-US"/>
            </w:rPr>
            <w:t>(Ferrara, 2012)</w:t>
          </w:r>
          <w:r w:rsidR="00E77710">
            <w:rPr>
              <w:rFonts w:ascii="Times New Roman" w:eastAsia="Times New Roman" w:hAnsi="Times New Roman" w:cs="Times New Roman"/>
              <w:sz w:val="24"/>
              <w:szCs w:val="24"/>
            </w:rPr>
            <w:fldChar w:fldCharType="end"/>
          </w:r>
        </w:sdtContent>
      </w:sdt>
      <w:r w:rsidR="00E77710">
        <w:rPr>
          <w:rFonts w:ascii="Times New Roman" w:eastAsia="Times New Roman" w:hAnsi="Times New Roman" w:cs="Times New Roman"/>
          <w:sz w:val="24"/>
          <w:szCs w:val="24"/>
        </w:rPr>
        <w:t>. Then, starting in the mid-18</w:t>
      </w:r>
      <w:r w:rsidR="00E77710" w:rsidRPr="00E77710">
        <w:rPr>
          <w:rFonts w:ascii="Times New Roman" w:eastAsia="Times New Roman" w:hAnsi="Times New Roman" w:cs="Times New Roman"/>
          <w:sz w:val="24"/>
          <w:szCs w:val="24"/>
          <w:vertAlign w:val="superscript"/>
        </w:rPr>
        <w:t>th</w:t>
      </w:r>
      <w:r w:rsidR="00E77710">
        <w:rPr>
          <w:rFonts w:ascii="Times New Roman" w:eastAsia="Times New Roman" w:hAnsi="Times New Roman" w:cs="Times New Roman"/>
          <w:sz w:val="24"/>
          <w:szCs w:val="24"/>
        </w:rPr>
        <w:t xml:space="preserve"> century until today, life expectancy in developed countries with high economic growth increased from less than 30 years to about 75 years </w:t>
      </w:r>
      <w:sdt>
        <w:sdtPr>
          <w:rPr>
            <w:rFonts w:ascii="Times New Roman" w:eastAsia="Times New Roman" w:hAnsi="Times New Roman" w:cs="Times New Roman"/>
            <w:sz w:val="24"/>
            <w:szCs w:val="24"/>
          </w:rPr>
          <w:id w:val="1791709382"/>
          <w:citation/>
        </w:sdtPr>
        <w:sdtEndPr/>
        <w:sdtContent>
          <w:r w:rsidR="00E77710">
            <w:rPr>
              <w:rFonts w:ascii="Times New Roman" w:eastAsia="Times New Roman" w:hAnsi="Times New Roman" w:cs="Times New Roman"/>
              <w:sz w:val="24"/>
              <w:szCs w:val="24"/>
            </w:rPr>
            <w:fldChar w:fldCharType="begin"/>
          </w:r>
          <w:r w:rsidR="00E77710">
            <w:rPr>
              <w:rFonts w:ascii="Times New Roman" w:eastAsia="Times New Roman" w:hAnsi="Times New Roman" w:cs="Times New Roman"/>
              <w:sz w:val="24"/>
              <w:szCs w:val="24"/>
              <w:lang w:val="en-US"/>
            </w:rPr>
            <w:instrText xml:space="preserve"> CITATION Pet12 \l 1033 </w:instrText>
          </w:r>
          <w:r w:rsidR="00E77710">
            <w:rPr>
              <w:rFonts w:ascii="Times New Roman" w:eastAsia="Times New Roman" w:hAnsi="Times New Roman" w:cs="Times New Roman"/>
              <w:sz w:val="24"/>
              <w:szCs w:val="24"/>
            </w:rPr>
            <w:fldChar w:fldCharType="separate"/>
          </w:r>
          <w:r w:rsidR="00824B66" w:rsidRPr="00824B66">
            <w:rPr>
              <w:rFonts w:ascii="Times New Roman" w:eastAsia="Times New Roman" w:hAnsi="Times New Roman" w:cs="Times New Roman"/>
              <w:noProof/>
              <w:sz w:val="24"/>
              <w:szCs w:val="24"/>
              <w:lang w:val="en-US"/>
            </w:rPr>
            <w:t>(Ferrara, 2012)</w:t>
          </w:r>
          <w:r w:rsidR="00E77710">
            <w:rPr>
              <w:rFonts w:ascii="Times New Roman" w:eastAsia="Times New Roman" w:hAnsi="Times New Roman" w:cs="Times New Roman"/>
              <w:sz w:val="24"/>
              <w:szCs w:val="24"/>
            </w:rPr>
            <w:fldChar w:fldCharType="end"/>
          </w:r>
        </w:sdtContent>
      </w:sdt>
      <w:r w:rsidR="00E77710">
        <w:rPr>
          <w:rFonts w:ascii="Times New Roman" w:eastAsia="Times New Roman" w:hAnsi="Times New Roman" w:cs="Times New Roman"/>
          <w:sz w:val="24"/>
          <w:szCs w:val="24"/>
        </w:rPr>
        <w:t xml:space="preserve">. In the United States alone, life expectancy increased by more than 50% between 1900 and 2012 </w:t>
      </w:r>
      <w:sdt>
        <w:sdtPr>
          <w:rPr>
            <w:rFonts w:ascii="Times New Roman" w:eastAsia="Times New Roman" w:hAnsi="Times New Roman" w:cs="Times New Roman"/>
            <w:sz w:val="24"/>
            <w:szCs w:val="24"/>
          </w:rPr>
          <w:id w:val="2123024428"/>
          <w:citation/>
        </w:sdtPr>
        <w:sdtEndPr/>
        <w:sdtContent>
          <w:r w:rsidR="00E77710">
            <w:rPr>
              <w:rFonts w:ascii="Times New Roman" w:eastAsia="Times New Roman" w:hAnsi="Times New Roman" w:cs="Times New Roman"/>
              <w:sz w:val="24"/>
              <w:szCs w:val="24"/>
            </w:rPr>
            <w:fldChar w:fldCharType="begin"/>
          </w:r>
          <w:r w:rsidR="00E77710">
            <w:rPr>
              <w:rFonts w:ascii="Times New Roman" w:eastAsia="Times New Roman" w:hAnsi="Times New Roman" w:cs="Times New Roman"/>
              <w:sz w:val="24"/>
              <w:szCs w:val="24"/>
              <w:lang w:val="en-US"/>
            </w:rPr>
            <w:instrText xml:space="preserve"> CITATION Pet12 \l 1033 </w:instrText>
          </w:r>
          <w:r w:rsidR="00E77710">
            <w:rPr>
              <w:rFonts w:ascii="Times New Roman" w:eastAsia="Times New Roman" w:hAnsi="Times New Roman" w:cs="Times New Roman"/>
              <w:sz w:val="24"/>
              <w:szCs w:val="24"/>
            </w:rPr>
            <w:fldChar w:fldCharType="separate"/>
          </w:r>
          <w:r w:rsidR="00824B66" w:rsidRPr="00824B66">
            <w:rPr>
              <w:rFonts w:ascii="Times New Roman" w:eastAsia="Times New Roman" w:hAnsi="Times New Roman" w:cs="Times New Roman"/>
              <w:noProof/>
              <w:sz w:val="24"/>
              <w:szCs w:val="24"/>
              <w:lang w:val="en-US"/>
            </w:rPr>
            <w:t>(Ferrara, 2012)</w:t>
          </w:r>
          <w:r w:rsidR="00E77710">
            <w:rPr>
              <w:rFonts w:ascii="Times New Roman" w:eastAsia="Times New Roman" w:hAnsi="Times New Roman" w:cs="Times New Roman"/>
              <w:sz w:val="24"/>
              <w:szCs w:val="24"/>
            </w:rPr>
            <w:fldChar w:fldCharType="end"/>
          </w:r>
        </w:sdtContent>
      </w:sdt>
      <w:r w:rsidR="00E77710">
        <w:rPr>
          <w:rFonts w:ascii="Times New Roman" w:eastAsia="Times New Roman" w:hAnsi="Times New Roman" w:cs="Times New Roman"/>
          <w:sz w:val="24"/>
          <w:szCs w:val="24"/>
        </w:rPr>
        <w:t xml:space="preserve">. Infant mortality declined from 1 in 10 in 1900 to 1 in 150 today, while the child death rate has plummeted by 95% </w:t>
      </w:r>
      <w:sdt>
        <w:sdtPr>
          <w:rPr>
            <w:rFonts w:ascii="Times New Roman" w:eastAsia="Times New Roman" w:hAnsi="Times New Roman" w:cs="Times New Roman"/>
            <w:sz w:val="24"/>
            <w:szCs w:val="24"/>
          </w:rPr>
          <w:id w:val="1291017444"/>
          <w:citation/>
        </w:sdtPr>
        <w:sdtEndPr/>
        <w:sdtContent>
          <w:r w:rsidR="00E77710">
            <w:rPr>
              <w:rFonts w:ascii="Times New Roman" w:eastAsia="Times New Roman" w:hAnsi="Times New Roman" w:cs="Times New Roman"/>
              <w:sz w:val="24"/>
              <w:szCs w:val="24"/>
            </w:rPr>
            <w:fldChar w:fldCharType="begin"/>
          </w:r>
          <w:r w:rsidR="00E77710">
            <w:rPr>
              <w:rFonts w:ascii="Times New Roman" w:eastAsia="Times New Roman" w:hAnsi="Times New Roman" w:cs="Times New Roman"/>
              <w:sz w:val="24"/>
              <w:szCs w:val="24"/>
              <w:lang w:val="en-US"/>
            </w:rPr>
            <w:instrText xml:space="preserve"> CITATION Pet12 \l 1033 </w:instrText>
          </w:r>
          <w:r w:rsidR="00E77710">
            <w:rPr>
              <w:rFonts w:ascii="Times New Roman" w:eastAsia="Times New Roman" w:hAnsi="Times New Roman" w:cs="Times New Roman"/>
              <w:sz w:val="24"/>
              <w:szCs w:val="24"/>
            </w:rPr>
            <w:fldChar w:fldCharType="separate"/>
          </w:r>
          <w:r w:rsidR="00824B66" w:rsidRPr="00824B66">
            <w:rPr>
              <w:rFonts w:ascii="Times New Roman" w:eastAsia="Times New Roman" w:hAnsi="Times New Roman" w:cs="Times New Roman"/>
              <w:noProof/>
              <w:sz w:val="24"/>
              <w:szCs w:val="24"/>
              <w:lang w:val="en-US"/>
            </w:rPr>
            <w:t>(Ferrara, 2012)</w:t>
          </w:r>
          <w:r w:rsidR="00E77710">
            <w:rPr>
              <w:rFonts w:ascii="Times New Roman" w:eastAsia="Times New Roman" w:hAnsi="Times New Roman" w:cs="Times New Roman"/>
              <w:sz w:val="24"/>
              <w:szCs w:val="24"/>
            </w:rPr>
            <w:fldChar w:fldCharType="end"/>
          </w:r>
        </w:sdtContent>
      </w:sdt>
      <w:r w:rsidR="00E77710">
        <w:rPr>
          <w:rFonts w:ascii="Times New Roman" w:eastAsia="Times New Roman" w:hAnsi="Times New Roman" w:cs="Times New Roman"/>
          <w:sz w:val="24"/>
          <w:szCs w:val="24"/>
        </w:rPr>
        <w:t xml:space="preserve">. A major cause of the increase in average life expectancy among advanced countries was the elimination of deadly diseases as a result of economic growth. In 1900, “just three infectious diseases—tuberculosis, pneumonia, and diarrhea—accounted for almost half of all deaths” </w:t>
      </w:r>
      <w:sdt>
        <w:sdtPr>
          <w:rPr>
            <w:rFonts w:ascii="Times New Roman" w:eastAsia="Times New Roman" w:hAnsi="Times New Roman" w:cs="Times New Roman"/>
            <w:sz w:val="24"/>
            <w:szCs w:val="24"/>
          </w:rPr>
          <w:id w:val="432564596"/>
          <w:citation/>
        </w:sdtPr>
        <w:sdtEndPr/>
        <w:sdtContent>
          <w:r w:rsidR="00E77710">
            <w:rPr>
              <w:rFonts w:ascii="Times New Roman" w:eastAsia="Times New Roman" w:hAnsi="Times New Roman" w:cs="Times New Roman"/>
              <w:sz w:val="24"/>
              <w:szCs w:val="24"/>
            </w:rPr>
            <w:fldChar w:fldCharType="begin"/>
          </w:r>
          <w:r w:rsidR="00E77710">
            <w:rPr>
              <w:rFonts w:ascii="Times New Roman" w:eastAsia="Times New Roman" w:hAnsi="Times New Roman" w:cs="Times New Roman"/>
              <w:sz w:val="24"/>
              <w:szCs w:val="24"/>
              <w:lang w:val="en-US"/>
            </w:rPr>
            <w:instrText xml:space="preserve"> CITATION Pet12 \l 1033 </w:instrText>
          </w:r>
          <w:r w:rsidR="00E77710">
            <w:rPr>
              <w:rFonts w:ascii="Times New Roman" w:eastAsia="Times New Roman" w:hAnsi="Times New Roman" w:cs="Times New Roman"/>
              <w:sz w:val="24"/>
              <w:szCs w:val="24"/>
            </w:rPr>
            <w:fldChar w:fldCharType="separate"/>
          </w:r>
          <w:r w:rsidR="00824B66" w:rsidRPr="00824B66">
            <w:rPr>
              <w:rFonts w:ascii="Times New Roman" w:eastAsia="Times New Roman" w:hAnsi="Times New Roman" w:cs="Times New Roman"/>
              <w:noProof/>
              <w:sz w:val="24"/>
              <w:szCs w:val="24"/>
              <w:lang w:val="en-US"/>
            </w:rPr>
            <w:t>(Ferrara, 2012)</w:t>
          </w:r>
          <w:r w:rsidR="00E77710">
            <w:rPr>
              <w:rFonts w:ascii="Times New Roman" w:eastAsia="Times New Roman" w:hAnsi="Times New Roman" w:cs="Times New Roman"/>
              <w:sz w:val="24"/>
              <w:szCs w:val="24"/>
            </w:rPr>
            <w:fldChar w:fldCharType="end"/>
          </w:r>
        </w:sdtContent>
      </w:sdt>
      <w:r w:rsidR="00E77710">
        <w:rPr>
          <w:rFonts w:ascii="Times New Roman" w:eastAsia="Times New Roman" w:hAnsi="Times New Roman" w:cs="Times New Roman"/>
          <w:sz w:val="24"/>
          <w:szCs w:val="24"/>
        </w:rPr>
        <w:t xml:space="preserve">. </w:t>
      </w:r>
      <w:r w:rsidR="002D5944">
        <w:rPr>
          <w:rFonts w:ascii="Times New Roman" w:eastAsia="Times New Roman" w:hAnsi="Times New Roman" w:cs="Times New Roman"/>
          <w:sz w:val="24"/>
          <w:szCs w:val="24"/>
        </w:rPr>
        <w:t>All of these miraculous statistical improvements in the standard of living are the direct result of economic growth.</w:t>
      </w:r>
    </w:p>
    <w:p w:rsidR="000B27AD" w:rsidRDefault="00E77710">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Perhaps the most physical man</w:t>
      </w:r>
      <w:r w:rsidR="00FA524E">
        <w:rPr>
          <w:rFonts w:ascii="Times New Roman" w:eastAsia="Times New Roman" w:hAnsi="Times New Roman" w:cs="Times New Roman"/>
          <w:sz w:val="24"/>
          <w:szCs w:val="24"/>
        </w:rPr>
        <w:t xml:space="preserve">ifestations </w:t>
      </w:r>
      <w:r>
        <w:rPr>
          <w:rFonts w:ascii="Times New Roman" w:eastAsia="Times New Roman" w:hAnsi="Times New Roman" w:cs="Times New Roman"/>
          <w:sz w:val="24"/>
          <w:szCs w:val="24"/>
        </w:rPr>
        <w:t xml:space="preserve">of increases in the standard of living </w:t>
      </w:r>
      <w:r w:rsidR="00FA524E">
        <w:rPr>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the</w:t>
      </w:r>
      <w:r w:rsidR="002D5944">
        <w:rPr>
          <w:rFonts w:ascii="Times New Roman" w:eastAsia="Times New Roman" w:hAnsi="Times New Roman" w:cs="Times New Roman"/>
          <w:sz w:val="24"/>
          <w:szCs w:val="24"/>
        </w:rPr>
        <w:t xml:space="preserve"> </w:t>
      </w:r>
      <w:r w:rsidR="00FA524E">
        <w:rPr>
          <w:rFonts w:ascii="Times New Roman" w:eastAsia="Times New Roman" w:hAnsi="Times New Roman" w:cs="Times New Roman"/>
          <w:sz w:val="24"/>
          <w:szCs w:val="24"/>
        </w:rPr>
        <w:t xml:space="preserve">reduction in poverty levels and the </w:t>
      </w:r>
      <w:r w:rsidR="002D5944">
        <w:rPr>
          <w:rFonts w:ascii="Times New Roman" w:eastAsia="Times New Roman" w:hAnsi="Times New Roman" w:cs="Times New Roman"/>
          <w:sz w:val="24"/>
          <w:szCs w:val="24"/>
        </w:rPr>
        <w:t>quan</w:t>
      </w:r>
      <w:r w:rsidR="00FA524E">
        <w:rPr>
          <w:rFonts w:ascii="Times New Roman" w:eastAsia="Times New Roman" w:hAnsi="Times New Roman" w:cs="Times New Roman"/>
          <w:sz w:val="24"/>
          <w:szCs w:val="24"/>
        </w:rPr>
        <w:t xml:space="preserve">tity of </w:t>
      </w:r>
      <w:r>
        <w:rPr>
          <w:rFonts w:ascii="Times New Roman" w:eastAsia="Times New Roman" w:hAnsi="Times New Roman" w:cs="Times New Roman"/>
          <w:sz w:val="24"/>
          <w:szCs w:val="24"/>
        </w:rPr>
        <w:t xml:space="preserve">goods and services people can purchase as a result of their higher incomes. </w:t>
      </w:r>
      <w:r w:rsidR="009C25F3">
        <w:rPr>
          <w:rFonts w:ascii="Times New Roman" w:eastAsia="Times New Roman" w:hAnsi="Times New Roman" w:cs="Times New Roman"/>
          <w:sz w:val="24"/>
          <w:szCs w:val="24"/>
        </w:rPr>
        <w:t xml:space="preserve">Sustained, rapid economic growth in the United States has decimated poverty from 50% in 1900 to 12.1% in 1969 </w:t>
      </w:r>
      <w:sdt>
        <w:sdtPr>
          <w:rPr>
            <w:rFonts w:ascii="Times New Roman" w:eastAsia="Times New Roman" w:hAnsi="Times New Roman" w:cs="Times New Roman"/>
            <w:sz w:val="24"/>
            <w:szCs w:val="24"/>
          </w:rPr>
          <w:id w:val="597601083"/>
          <w:citation/>
        </w:sdtPr>
        <w:sdtEndPr/>
        <w:sdtContent>
          <w:r w:rsidR="009C25F3">
            <w:rPr>
              <w:rFonts w:ascii="Times New Roman" w:eastAsia="Times New Roman" w:hAnsi="Times New Roman" w:cs="Times New Roman"/>
              <w:sz w:val="24"/>
              <w:szCs w:val="24"/>
            </w:rPr>
            <w:fldChar w:fldCharType="begin"/>
          </w:r>
          <w:r w:rsidR="009C25F3">
            <w:rPr>
              <w:rFonts w:ascii="Times New Roman" w:eastAsia="Times New Roman" w:hAnsi="Times New Roman" w:cs="Times New Roman"/>
              <w:sz w:val="24"/>
              <w:szCs w:val="24"/>
              <w:lang w:val="en-US"/>
            </w:rPr>
            <w:instrText xml:space="preserve"> CITATION Pet12 \l 1033 </w:instrText>
          </w:r>
          <w:r w:rsidR="009C25F3">
            <w:rPr>
              <w:rFonts w:ascii="Times New Roman" w:eastAsia="Times New Roman" w:hAnsi="Times New Roman" w:cs="Times New Roman"/>
              <w:sz w:val="24"/>
              <w:szCs w:val="24"/>
            </w:rPr>
            <w:fldChar w:fldCharType="separate"/>
          </w:r>
          <w:r w:rsidR="00824B66" w:rsidRPr="00824B66">
            <w:rPr>
              <w:rFonts w:ascii="Times New Roman" w:eastAsia="Times New Roman" w:hAnsi="Times New Roman" w:cs="Times New Roman"/>
              <w:noProof/>
              <w:sz w:val="24"/>
              <w:szCs w:val="24"/>
              <w:lang w:val="en-US"/>
            </w:rPr>
            <w:t>(Ferrara, 2012)</w:t>
          </w:r>
          <w:r w:rsidR="009C25F3">
            <w:rPr>
              <w:rFonts w:ascii="Times New Roman" w:eastAsia="Times New Roman" w:hAnsi="Times New Roman" w:cs="Times New Roman"/>
              <w:sz w:val="24"/>
              <w:szCs w:val="24"/>
            </w:rPr>
            <w:fldChar w:fldCharType="end"/>
          </w:r>
        </w:sdtContent>
      </w:sdt>
      <w:r w:rsidR="009C25F3">
        <w:rPr>
          <w:rFonts w:ascii="Times New Roman" w:eastAsia="Times New Roman" w:hAnsi="Times New Roman" w:cs="Times New Roman"/>
          <w:sz w:val="24"/>
          <w:szCs w:val="24"/>
        </w:rPr>
        <w:t>. Today, the living standards of the poor are “equivalent to the living standards of the middle class 35 years ago.” This increase in living standards is evident in the modern American home. In 1900, fewer than 20% of homes had indoor plumbing, flush</w:t>
      </w:r>
      <w:r w:rsidR="00FA524E">
        <w:rPr>
          <w:rFonts w:ascii="Times New Roman" w:eastAsia="Times New Roman" w:hAnsi="Times New Roman" w:cs="Times New Roman"/>
          <w:sz w:val="24"/>
          <w:szCs w:val="24"/>
        </w:rPr>
        <w:t>ing</w:t>
      </w:r>
      <w:r w:rsidR="009C25F3">
        <w:rPr>
          <w:rFonts w:ascii="Times New Roman" w:eastAsia="Times New Roman" w:hAnsi="Times New Roman" w:cs="Times New Roman"/>
          <w:sz w:val="24"/>
          <w:szCs w:val="24"/>
        </w:rPr>
        <w:t xml:space="preserve"> toilets, or gas or electric heat, while only 2% of homes had electricity </w:t>
      </w:r>
      <w:sdt>
        <w:sdtPr>
          <w:rPr>
            <w:rFonts w:ascii="Times New Roman" w:eastAsia="Times New Roman" w:hAnsi="Times New Roman" w:cs="Times New Roman"/>
            <w:sz w:val="24"/>
            <w:szCs w:val="24"/>
          </w:rPr>
          <w:id w:val="763507254"/>
          <w:citation/>
        </w:sdtPr>
        <w:sdtEndPr/>
        <w:sdtContent>
          <w:r w:rsidR="009C25F3">
            <w:rPr>
              <w:rFonts w:ascii="Times New Roman" w:eastAsia="Times New Roman" w:hAnsi="Times New Roman" w:cs="Times New Roman"/>
              <w:sz w:val="24"/>
              <w:szCs w:val="24"/>
            </w:rPr>
            <w:fldChar w:fldCharType="begin"/>
          </w:r>
          <w:r w:rsidR="009C25F3">
            <w:rPr>
              <w:rFonts w:ascii="Times New Roman" w:eastAsia="Times New Roman" w:hAnsi="Times New Roman" w:cs="Times New Roman"/>
              <w:sz w:val="24"/>
              <w:szCs w:val="24"/>
              <w:lang w:val="en-US"/>
            </w:rPr>
            <w:instrText xml:space="preserve"> CITATION Pet12 \l 1033 </w:instrText>
          </w:r>
          <w:r w:rsidR="009C25F3">
            <w:rPr>
              <w:rFonts w:ascii="Times New Roman" w:eastAsia="Times New Roman" w:hAnsi="Times New Roman" w:cs="Times New Roman"/>
              <w:sz w:val="24"/>
              <w:szCs w:val="24"/>
            </w:rPr>
            <w:fldChar w:fldCharType="separate"/>
          </w:r>
          <w:r w:rsidR="00824B66" w:rsidRPr="00824B66">
            <w:rPr>
              <w:rFonts w:ascii="Times New Roman" w:eastAsia="Times New Roman" w:hAnsi="Times New Roman" w:cs="Times New Roman"/>
              <w:noProof/>
              <w:sz w:val="24"/>
              <w:szCs w:val="24"/>
              <w:lang w:val="en-US"/>
            </w:rPr>
            <w:t>(Ferrara, 2012)</w:t>
          </w:r>
          <w:r w:rsidR="009C25F3">
            <w:rPr>
              <w:rFonts w:ascii="Times New Roman" w:eastAsia="Times New Roman" w:hAnsi="Times New Roman" w:cs="Times New Roman"/>
              <w:sz w:val="24"/>
              <w:szCs w:val="24"/>
            </w:rPr>
            <w:fldChar w:fldCharType="end"/>
          </w:r>
        </w:sdtContent>
      </w:sdt>
      <w:r w:rsidR="009C25F3">
        <w:rPr>
          <w:rFonts w:ascii="Times New Roman" w:eastAsia="Times New Roman" w:hAnsi="Times New Roman" w:cs="Times New Roman"/>
          <w:sz w:val="24"/>
          <w:szCs w:val="24"/>
        </w:rPr>
        <w:t xml:space="preserve">. In 1950, less than 20% of homes had air conditioning, dishwashers, or microwave ovens </w:t>
      </w:r>
      <w:sdt>
        <w:sdtPr>
          <w:rPr>
            <w:rFonts w:ascii="Times New Roman" w:eastAsia="Times New Roman" w:hAnsi="Times New Roman" w:cs="Times New Roman"/>
            <w:sz w:val="24"/>
            <w:szCs w:val="24"/>
          </w:rPr>
          <w:id w:val="-1603788578"/>
          <w:citation/>
        </w:sdtPr>
        <w:sdtEndPr/>
        <w:sdtContent>
          <w:r w:rsidR="009C25F3">
            <w:rPr>
              <w:rFonts w:ascii="Times New Roman" w:eastAsia="Times New Roman" w:hAnsi="Times New Roman" w:cs="Times New Roman"/>
              <w:sz w:val="24"/>
              <w:szCs w:val="24"/>
            </w:rPr>
            <w:fldChar w:fldCharType="begin"/>
          </w:r>
          <w:r w:rsidR="009C25F3">
            <w:rPr>
              <w:rFonts w:ascii="Times New Roman" w:eastAsia="Times New Roman" w:hAnsi="Times New Roman" w:cs="Times New Roman"/>
              <w:sz w:val="24"/>
              <w:szCs w:val="24"/>
              <w:lang w:val="en-US"/>
            </w:rPr>
            <w:instrText xml:space="preserve"> CITATION Pet12 \l 1033 </w:instrText>
          </w:r>
          <w:r w:rsidR="009C25F3">
            <w:rPr>
              <w:rFonts w:ascii="Times New Roman" w:eastAsia="Times New Roman" w:hAnsi="Times New Roman" w:cs="Times New Roman"/>
              <w:sz w:val="24"/>
              <w:szCs w:val="24"/>
            </w:rPr>
            <w:fldChar w:fldCharType="separate"/>
          </w:r>
          <w:r w:rsidR="00824B66" w:rsidRPr="00824B66">
            <w:rPr>
              <w:rFonts w:ascii="Times New Roman" w:eastAsia="Times New Roman" w:hAnsi="Times New Roman" w:cs="Times New Roman"/>
              <w:noProof/>
              <w:sz w:val="24"/>
              <w:szCs w:val="24"/>
              <w:lang w:val="en-US"/>
            </w:rPr>
            <w:t>(Ferrara, 2012)</w:t>
          </w:r>
          <w:r w:rsidR="009C25F3">
            <w:rPr>
              <w:rFonts w:ascii="Times New Roman" w:eastAsia="Times New Roman" w:hAnsi="Times New Roman" w:cs="Times New Roman"/>
              <w:sz w:val="24"/>
              <w:szCs w:val="24"/>
            </w:rPr>
            <w:fldChar w:fldCharType="end"/>
          </w:r>
        </w:sdtContent>
      </w:sdt>
      <w:r w:rsidR="009C25F3">
        <w:rPr>
          <w:rFonts w:ascii="Times New Roman" w:eastAsia="Times New Roman" w:hAnsi="Times New Roman" w:cs="Times New Roman"/>
          <w:sz w:val="24"/>
          <w:szCs w:val="24"/>
        </w:rPr>
        <w:t xml:space="preserve">. In America today, homes have all of these modern conveniences, and the homes are also </w:t>
      </w:r>
      <w:r w:rsidR="00B41F94">
        <w:rPr>
          <w:rFonts w:ascii="Times New Roman" w:eastAsia="Times New Roman" w:hAnsi="Times New Roman" w:cs="Times New Roman"/>
          <w:sz w:val="24"/>
          <w:szCs w:val="24"/>
        </w:rPr>
        <w:t xml:space="preserve">larger and more likely to be built with swimming pools, hot tubs, decks, and central air </w:t>
      </w:r>
      <w:sdt>
        <w:sdtPr>
          <w:rPr>
            <w:rFonts w:ascii="Times New Roman" w:eastAsia="Times New Roman" w:hAnsi="Times New Roman" w:cs="Times New Roman"/>
            <w:sz w:val="24"/>
            <w:szCs w:val="24"/>
          </w:rPr>
          <w:id w:val="1820304077"/>
          <w:citation/>
        </w:sdtPr>
        <w:sdtEndPr/>
        <w:sdtContent>
          <w:r w:rsidR="00B41F94">
            <w:rPr>
              <w:rFonts w:ascii="Times New Roman" w:eastAsia="Times New Roman" w:hAnsi="Times New Roman" w:cs="Times New Roman"/>
              <w:sz w:val="24"/>
              <w:szCs w:val="24"/>
            </w:rPr>
            <w:fldChar w:fldCharType="begin"/>
          </w:r>
          <w:r w:rsidR="00B41F94">
            <w:rPr>
              <w:rFonts w:ascii="Times New Roman" w:eastAsia="Times New Roman" w:hAnsi="Times New Roman" w:cs="Times New Roman"/>
              <w:sz w:val="24"/>
              <w:szCs w:val="24"/>
              <w:lang w:val="en-US"/>
            </w:rPr>
            <w:instrText xml:space="preserve"> CITATION Pet12 \l 1033 </w:instrText>
          </w:r>
          <w:r w:rsidR="00B41F94">
            <w:rPr>
              <w:rFonts w:ascii="Times New Roman" w:eastAsia="Times New Roman" w:hAnsi="Times New Roman" w:cs="Times New Roman"/>
              <w:sz w:val="24"/>
              <w:szCs w:val="24"/>
            </w:rPr>
            <w:fldChar w:fldCharType="separate"/>
          </w:r>
          <w:r w:rsidR="00824B66" w:rsidRPr="00824B66">
            <w:rPr>
              <w:rFonts w:ascii="Times New Roman" w:eastAsia="Times New Roman" w:hAnsi="Times New Roman" w:cs="Times New Roman"/>
              <w:noProof/>
              <w:sz w:val="24"/>
              <w:szCs w:val="24"/>
              <w:lang w:val="en-US"/>
            </w:rPr>
            <w:t>(Ferrara, 2012)</w:t>
          </w:r>
          <w:r w:rsidR="00B41F94">
            <w:rPr>
              <w:rFonts w:ascii="Times New Roman" w:eastAsia="Times New Roman" w:hAnsi="Times New Roman" w:cs="Times New Roman"/>
              <w:sz w:val="24"/>
              <w:szCs w:val="24"/>
            </w:rPr>
            <w:fldChar w:fldCharType="end"/>
          </w:r>
        </w:sdtContent>
      </w:sdt>
      <w:r w:rsidR="00B41F94">
        <w:rPr>
          <w:rFonts w:ascii="Times New Roman" w:eastAsia="Times New Roman" w:hAnsi="Times New Roman" w:cs="Times New Roman"/>
          <w:sz w:val="24"/>
          <w:szCs w:val="24"/>
        </w:rPr>
        <w:t xml:space="preserve">. </w:t>
      </w:r>
    </w:p>
    <w:p w:rsidR="008851E2" w:rsidRDefault="00165D4B">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t>There are few critics of the benefits created by economic growth</w:t>
      </w:r>
      <w:r w:rsidR="009C26F4">
        <w:rPr>
          <w:rFonts w:ascii="Times New Roman" w:eastAsia="Times New Roman" w:hAnsi="Times New Roman" w:cs="Times New Roman"/>
          <w:sz w:val="24"/>
          <w:szCs w:val="24"/>
        </w:rPr>
        <w:t xml:space="preserve">, but </w:t>
      </w:r>
      <w:r>
        <w:rPr>
          <w:rFonts w:ascii="Times New Roman" w:eastAsia="Times New Roman" w:hAnsi="Times New Roman" w:cs="Times New Roman"/>
          <w:sz w:val="24"/>
          <w:szCs w:val="24"/>
        </w:rPr>
        <w:t xml:space="preserve">many people lament the environmental destruction and resource depletion that </w:t>
      </w:r>
      <w:r w:rsidR="009C26F4">
        <w:rPr>
          <w:rFonts w:ascii="Times New Roman" w:eastAsia="Times New Roman" w:hAnsi="Times New Roman" w:cs="Times New Roman"/>
          <w:sz w:val="24"/>
          <w:szCs w:val="24"/>
        </w:rPr>
        <w:t xml:space="preserve">is believed to accompany </w:t>
      </w:r>
      <w:r>
        <w:rPr>
          <w:rFonts w:ascii="Times New Roman" w:eastAsia="Times New Roman" w:hAnsi="Times New Roman" w:cs="Times New Roman"/>
          <w:sz w:val="24"/>
          <w:szCs w:val="24"/>
        </w:rPr>
        <w:t>growth</w:t>
      </w:r>
      <w:r w:rsidR="00FA524E">
        <w:rPr>
          <w:rFonts w:ascii="Times New Roman" w:eastAsia="Times New Roman" w:hAnsi="Times New Roman" w:cs="Times New Roman"/>
          <w:sz w:val="24"/>
          <w:szCs w:val="24"/>
        </w:rPr>
        <w:t xml:space="preserve"> that occurs too rapidly</w:t>
      </w:r>
      <w:r>
        <w:rPr>
          <w:rFonts w:ascii="Times New Roman" w:eastAsia="Times New Roman" w:hAnsi="Times New Roman" w:cs="Times New Roman"/>
          <w:sz w:val="24"/>
          <w:szCs w:val="24"/>
        </w:rPr>
        <w:t>.</w:t>
      </w:r>
      <w:r w:rsidR="009C26F4">
        <w:rPr>
          <w:rFonts w:ascii="Times New Roman" w:eastAsia="Times New Roman" w:hAnsi="Times New Roman" w:cs="Times New Roman"/>
          <w:sz w:val="24"/>
          <w:szCs w:val="24"/>
        </w:rPr>
        <w:t xml:space="preserve"> However, recent studies have shown that poverty, not growth, has a terrible impact on the biodiversity of an environment </w:t>
      </w:r>
      <w:sdt>
        <w:sdtPr>
          <w:rPr>
            <w:rFonts w:ascii="Times New Roman" w:eastAsia="Times New Roman" w:hAnsi="Times New Roman" w:cs="Times New Roman"/>
            <w:sz w:val="24"/>
            <w:szCs w:val="24"/>
          </w:rPr>
          <w:id w:val="257885820"/>
          <w:citation/>
        </w:sdtPr>
        <w:sdtEndPr/>
        <w:sdtContent>
          <w:r w:rsidR="009C26F4">
            <w:rPr>
              <w:rFonts w:ascii="Times New Roman" w:eastAsia="Times New Roman" w:hAnsi="Times New Roman" w:cs="Times New Roman"/>
              <w:sz w:val="24"/>
              <w:szCs w:val="24"/>
            </w:rPr>
            <w:fldChar w:fldCharType="begin"/>
          </w:r>
          <w:r w:rsidR="009C26F4">
            <w:rPr>
              <w:rFonts w:ascii="Times New Roman" w:eastAsia="Times New Roman" w:hAnsi="Times New Roman" w:cs="Times New Roman"/>
              <w:sz w:val="24"/>
              <w:szCs w:val="24"/>
              <w:lang w:val="en-US"/>
            </w:rPr>
            <w:instrText xml:space="preserve"> CITATION The13 \l 1033 </w:instrText>
          </w:r>
          <w:r w:rsidR="009C26F4">
            <w:rPr>
              <w:rFonts w:ascii="Times New Roman" w:eastAsia="Times New Roman" w:hAnsi="Times New Roman" w:cs="Times New Roman"/>
              <w:sz w:val="24"/>
              <w:szCs w:val="24"/>
            </w:rPr>
            <w:fldChar w:fldCharType="separate"/>
          </w:r>
          <w:r w:rsidR="00824B66" w:rsidRPr="00824B66">
            <w:rPr>
              <w:rFonts w:ascii="Times New Roman" w:eastAsia="Times New Roman" w:hAnsi="Times New Roman" w:cs="Times New Roman"/>
              <w:noProof/>
              <w:sz w:val="24"/>
              <w:szCs w:val="24"/>
              <w:lang w:val="en-US"/>
            </w:rPr>
            <w:t>(The Effects of Growth: The Long View, 2013)</w:t>
          </w:r>
          <w:r w:rsidR="009C26F4">
            <w:rPr>
              <w:rFonts w:ascii="Times New Roman" w:eastAsia="Times New Roman" w:hAnsi="Times New Roman" w:cs="Times New Roman"/>
              <w:sz w:val="24"/>
              <w:szCs w:val="24"/>
            </w:rPr>
            <w:fldChar w:fldCharType="end"/>
          </w:r>
        </w:sdtContent>
      </w:sdt>
      <w:r w:rsidR="009C26F4">
        <w:rPr>
          <w:rFonts w:ascii="Times New Roman" w:eastAsia="Times New Roman" w:hAnsi="Times New Roman" w:cs="Times New Roman"/>
          <w:sz w:val="24"/>
          <w:szCs w:val="24"/>
        </w:rPr>
        <w:t xml:space="preserve">. Just as societal equality tends to rise </w:t>
      </w:r>
      <w:r w:rsidR="00D72BE1">
        <w:rPr>
          <w:rFonts w:ascii="Times New Roman" w:eastAsia="Times New Roman" w:hAnsi="Times New Roman" w:cs="Times New Roman"/>
          <w:sz w:val="24"/>
          <w:szCs w:val="24"/>
        </w:rPr>
        <w:t>during</w:t>
      </w:r>
      <w:r w:rsidR="009C26F4">
        <w:rPr>
          <w:rFonts w:ascii="Times New Roman" w:eastAsia="Times New Roman" w:hAnsi="Times New Roman" w:cs="Times New Roman"/>
          <w:sz w:val="24"/>
          <w:szCs w:val="24"/>
        </w:rPr>
        <w:t xml:space="preserve"> the early stages of growth and fall </w:t>
      </w:r>
      <w:r w:rsidR="00D72BE1">
        <w:rPr>
          <w:rFonts w:ascii="Times New Roman" w:eastAsia="Times New Roman" w:hAnsi="Times New Roman" w:cs="Times New Roman"/>
          <w:sz w:val="24"/>
          <w:szCs w:val="24"/>
        </w:rPr>
        <w:t>during</w:t>
      </w:r>
      <w:r w:rsidR="009C26F4">
        <w:rPr>
          <w:rFonts w:ascii="Times New Roman" w:eastAsia="Times New Roman" w:hAnsi="Times New Roman" w:cs="Times New Roman"/>
          <w:sz w:val="24"/>
          <w:szCs w:val="24"/>
        </w:rPr>
        <w:t xml:space="preserve"> the later stage</w:t>
      </w:r>
      <w:r w:rsidR="00D72BE1">
        <w:rPr>
          <w:rFonts w:ascii="Times New Roman" w:eastAsia="Times New Roman" w:hAnsi="Times New Roman" w:cs="Times New Roman"/>
          <w:sz w:val="24"/>
          <w:szCs w:val="24"/>
        </w:rPr>
        <w:t>s</w:t>
      </w:r>
      <w:r w:rsidR="009C26F4">
        <w:rPr>
          <w:rFonts w:ascii="Times New Roman" w:eastAsia="Times New Roman" w:hAnsi="Times New Roman" w:cs="Times New Roman"/>
          <w:sz w:val="24"/>
          <w:szCs w:val="24"/>
        </w:rPr>
        <w:t xml:space="preserve">, biodiversity tends to suffer in the early stages of growth and benefit in the later stages </w:t>
      </w:r>
      <w:sdt>
        <w:sdtPr>
          <w:rPr>
            <w:rFonts w:ascii="Times New Roman" w:eastAsia="Times New Roman" w:hAnsi="Times New Roman" w:cs="Times New Roman"/>
            <w:sz w:val="24"/>
            <w:szCs w:val="24"/>
          </w:rPr>
          <w:id w:val="1780672583"/>
          <w:citation/>
        </w:sdtPr>
        <w:sdtEndPr/>
        <w:sdtContent>
          <w:r w:rsidR="009C26F4">
            <w:rPr>
              <w:rFonts w:ascii="Times New Roman" w:eastAsia="Times New Roman" w:hAnsi="Times New Roman" w:cs="Times New Roman"/>
              <w:sz w:val="24"/>
              <w:szCs w:val="24"/>
            </w:rPr>
            <w:fldChar w:fldCharType="begin"/>
          </w:r>
          <w:r w:rsidR="009C26F4">
            <w:rPr>
              <w:rFonts w:ascii="Times New Roman" w:eastAsia="Times New Roman" w:hAnsi="Times New Roman" w:cs="Times New Roman"/>
              <w:sz w:val="24"/>
              <w:szCs w:val="24"/>
              <w:lang w:val="en-US"/>
            </w:rPr>
            <w:instrText xml:space="preserve"> CITATION The13 \l 1033 </w:instrText>
          </w:r>
          <w:r w:rsidR="009C26F4">
            <w:rPr>
              <w:rFonts w:ascii="Times New Roman" w:eastAsia="Times New Roman" w:hAnsi="Times New Roman" w:cs="Times New Roman"/>
              <w:sz w:val="24"/>
              <w:szCs w:val="24"/>
            </w:rPr>
            <w:fldChar w:fldCharType="separate"/>
          </w:r>
          <w:r w:rsidR="00824B66" w:rsidRPr="00824B66">
            <w:rPr>
              <w:rFonts w:ascii="Times New Roman" w:eastAsia="Times New Roman" w:hAnsi="Times New Roman" w:cs="Times New Roman"/>
              <w:noProof/>
              <w:sz w:val="24"/>
              <w:szCs w:val="24"/>
              <w:lang w:val="en-US"/>
            </w:rPr>
            <w:t>(The Effects of Growth: The Long View, 2013)</w:t>
          </w:r>
          <w:r w:rsidR="009C26F4">
            <w:rPr>
              <w:rFonts w:ascii="Times New Roman" w:eastAsia="Times New Roman" w:hAnsi="Times New Roman" w:cs="Times New Roman"/>
              <w:sz w:val="24"/>
              <w:szCs w:val="24"/>
            </w:rPr>
            <w:fldChar w:fldCharType="end"/>
          </w:r>
        </w:sdtContent>
      </w:sdt>
      <w:r w:rsidR="009C26F4">
        <w:rPr>
          <w:rFonts w:ascii="Times New Roman" w:eastAsia="Times New Roman" w:hAnsi="Times New Roman" w:cs="Times New Roman"/>
          <w:sz w:val="24"/>
          <w:szCs w:val="24"/>
        </w:rPr>
        <w:t xml:space="preserve">. </w:t>
      </w:r>
      <w:r w:rsidR="00602777">
        <w:rPr>
          <w:rFonts w:ascii="Times New Roman" w:eastAsia="Times New Roman" w:hAnsi="Times New Roman" w:cs="Times New Roman"/>
          <w:sz w:val="24"/>
          <w:szCs w:val="24"/>
        </w:rPr>
        <w:t xml:space="preserve">When people accumulate more wealth, they begin to treat the environment better </w:t>
      </w:r>
      <w:sdt>
        <w:sdtPr>
          <w:rPr>
            <w:rFonts w:ascii="Times New Roman" w:eastAsia="Times New Roman" w:hAnsi="Times New Roman" w:cs="Times New Roman"/>
            <w:sz w:val="24"/>
            <w:szCs w:val="24"/>
          </w:rPr>
          <w:id w:val="1687014035"/>
          <w:citation/>
        </w:sdtPr>
        <w:sdtEndPr/>
        <w:sdtContent>
          <w:r w:rsidR="00602777">
            <w:rPr>
              <w:rFonts w:ascii="Times New Roman" w:eastAsia="Times New Roman" w:hAnsi="Times New Roman" w:cs="Times New Roman"/>
              <w:sz w:val="24"/>
              <w:szCs w:val="24"/>
            </w:rPr>
            <w:fldChar w:fldCharType="begin"/>
          </w:r>
          <w:r w:rsidR="00602777">
            <w:rPr>
              <w:rFonts w:ascii="Times New Roman" w:eastAsia="Times New Roman" w:hAnsi="Times New Roman" w:cs="Times New Roman"/>
              <w:sz w:val="24"/>
              <w:szCs w:val="24"/>
              <w:lang w:val="en-US"/>
            </w:rPr>
            <w:instrText xml:space="preserve"> CITATION The13 \l 1033 </w:instrText>
          </w:r>
          <w:r w:rsidR="00602777">
            <w:rPr>
              <w:rFonts w:ascii="Times New Roman" w:eastAsia="Times New Roman" w:hAnsi="Times New Roman" w:cs="Times New Roman"/>
              <w:sz w:val="24"/>
              <w:szCs w:val="24"/>
            </w:rPr>
            <w:fldChar w:fldCharType="separate"/>
          </w:r>
          <w:r w:rsidR="00824B66" w:rsidRPr="00824B66">
            <w:rPr>
              <w:rFonts w:ascii="Times New Roman" w:eastAsia="Times New Roman" w:hAnsi="Times New Roman" w:cs="Times New Roman"/>
              <w:noProof/>
              <w:sz w:val="24"/>
              <w:szCs w:val="24"/>
              <w:lang w:val="en-US"/>
            </w:rPr>
            <w:t>(The Effects of Growth: The Long View, 2013)</w:t>
          </w:r>
          <w:r w:rsidR="00602777">
            <w:rPr>
              <w:rFonts w:ascii="Times New Roman" w:eastAsia="Times New Roman" w:hAnsi="Times New Roman" w:cs="Times New Roman"/>
              <w:sz w:val="24"/>
              <w:szCs w:val="24"/>
            </w:rPr>
            <w:fldChar w:fldCharType="end"/>
          </w:r>
        </w:sdtContent>
      </w:sdt>
      <w:r w:rsidR="00602777">
        <w:rPr>
          <w:rFonts w:ascii="Times New Roman" w:eastAsia="Times New Roman" w:hAnsi="Times New Roman" w:cs="Times New Roman"/>
          <w:sz w:val="24"/>
          <w:szCs w:val="24"/>
        </w:rPr>
        <w:t xml:space="preserve">. As countries grow economically, they “become cleaner, more urban, more peaceful, more efficient and better informed, and their people have fewer children” </w:t>
      </w:r>
      <w:sdt>
        <w:sdtPr>
          <w:rPr>
            <w:rFonts w:ascii="Times New Roman" w:eastAsia="Times New Roman" w:hAnsi="Times New Roman" w:cs="Times New Roman"/>
            <w:sz w:val="24"/>
            <w:szCs w:val="24"/>
          </w:rPr>
          <w:id w:val="-1191294863"/>
          <w:citation/>
        </w:sdtPr>
        <w:sdtEndPr/>
        <w:sdtContent>
          <w:r w:rsidR="00602777">
            <w:rPr>
              <w:rFonts w:ascii="Times New Roman" w:eastAsia="Times New Roman" w:hAnsi="Times New Roman" w:cs="Times New Roman"/>
              <w:sz w:val="24"/>
              <w:szCs w:val="24"/>
            </w:rPr>
            <w:fldChar w:fldCharType="begin"/>
          </w:r>
          <w:r w:rsidR="00602777">
            <w:rPr>
              <w:rFonts w:ascii="Times New Roman" w:eastAsia="Times New Roman" w:hAnsi="Times New Roman" w:cs="Times New Roman"/>
              <w:sz w:val="24"/>
              <w:szCs w:val="24"/>
              <w:lang w:val="en-US"/>
            </w:rPr>
            <w:instrText xml:space="preserve"> CITATION The13 \l 1033 </w:instrText>
          </w:r>
          <w:r w:rsidR="00602777">
            <w:rPr>
              <w:rFonts w:ascii="Times New Roman" w:eastAsia="Times New Roman" w:hAnsi="Times New Roman" w:cs="Times New Roman"/>
              <w:sz w:val="24"/>
              <w:szCs w:val="24"/>
            </w:rPr>
            <w:fldChar w:fldCharType="separate"/>
          </w:r>
          <w:r w:rsidR="00824B66" w:rsidRPr="00824B66">
            <w:rPr>
              <w:rFonts w:ascii="Times New Roman" w:eastAsia="Times New Roman" w:hAnsi="Times New Roman" w:cs="Times New Roman"/>
              <w:noProof/>
              <w:sz w:val="24"/>
              <w:szCs w:val="24"/>
              <w:lang w:val="en-US"/>
            </w:rPr>
            <w:t>(The Effects of Growth: The Long View, 2013)</w:t>
          </w:r>
          <w:r w:rsidR="00602777">
            <w:rPr>
              <w:rFonts w:ascii="Times New Roman" w:eastAsia="Times New Roman" w:hAnsi="Times New Roman" w:cs="Times New Roman"/>
              <w:sz w:val="24"/>
              <w:szCs w:val="24"/>
            </w:rPr>
            <w:fldChar w:fldCharType="end"/>
          </w:r>
        </w:sdtContent>
      </w:sdt>
      <w:r w:rsidR="00602777">
        <w:rPr>
          <w:rFonts w:ascii="Times New Roman" w:eastAsia="Times New Roman" w:hAnsi="Times New Roman" w:cs="Times New Roman"/>
          <w:sz w:val="24"/>
          <w:szCs w:val="24"/>
        </w:rPr>
        <w:t xml:space="preserve">. </w:t>
      </w:r>
      <w:r w:rsidR="007539DD">
        <w:rPr>
          <w:rFonts w:ascii="Times New Roman" w:eastAsia="Times New Roman" w:hAnsi="Times New Roman" w:cs="Times New Roman"/>
          <w:sz w:val="24"/>
          <w:szCs w:val="24"/>
        </w:rPr>
        <w:t xml:space="preserve">In regard to resources, wealthier countries have more money and </w:t>
      </w:r>
      <w:r w:rsidR="00D72BE1">
        <w:rPr>
          <w:rFonts w:ascii="Times New Roman" w:eastAsia="Times New Roman" w:hAnsi="Times New Roman" w:cs="Times New Roman"/>
          <w:sz w:val="24"/>
          <w:szCs w:val="24"/>
        </w:rPr>
        <w:t>opportunities</w:t>
      </w:r>
      <w:r w:rsidR="007539DD">
        <w:rPr>
          <w:rFonts w:ascii="Times New Roman" w:eastAsia="Times New Roman" w:hAnsi="Times New Roman" w:cs="Times New Roman"/>
          <w:sz w:val="24"/>
          <w:szCs w:val="24"/>
        </w:rPr>
        <w:t xml:space="preserve"> to invest in greener, cleaner energy sources. While wealthier countries often prioritize goals such as </w:t>
      </w:r>
      <w:r w:rsidR="007539DD">
        <w:rPr>
          <w:rFonts w:ascii="Times New Roman" w:eastAsia="Times New Roman" w:hAnsi="Times New Roman" w:cs="Times New Roman"/>
          <w:sz w:val="24"/>
          <w:szCs w:val="24"/>
        </w:rPr>
        <w:lastRenderedPageBreak/>
        <w:t xml:space="preserve">environmental protection and resource conservation, poorer, developing countries often see these goals as limits to their economic potential. Therefore, the developing countries will forgo these secondary goals and strive to achieve </w:t>
      </w:r>
      <w:r w:rsidR="00D72BE1">
        <w:rPr>
          <w:rFonts w:ascii="Times New Roman" w:eastAsia="Times New Roman" w:hAnsi="Times New Roman" w:cs="Times New Roman"/>
          <w:sz w:val="24"/>
          <w:szCs w:val="24"/>
        </w:rPr>
        <w:t xml:space="preserve">the primary goal of </w:t>
      </w:r>
      <w:r w:rsidR="007539DD">
        <w:rPr>
          <w:rFonts w:ascii="Times New Roman" w:eastAsia="Times New Roman" w:hAnsi="Times New Roman" w:cs="Times New Roman"/>
          <w:sz w:val="24"/>
          <w:szCs w:val="24"/>
        </w:rPr>
        <w:t>economic growth.</w:t>
      </w:r>
    </w:p>
    <w:p w:rsidR="000B27AD" w:rsidRDefault="00A963DE">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t>In conclusion, although developed and developing countries may prioritize economic growth differently, all countries should promote economic growth due to the benefits it brings. These benefits include increased life expectancy, lower infant mortality rates, lower rates of poverty, and increased access to consumer goods. Although some critics of growth</w:t>
      </w:r>
      <w:r w:rsidR="006A532A">
        <w:rPr>
          <w:rFonts w:ascii="Times New Roman" w:eastAsia="Times New Roman" w:hAnsi="Times New Roman" w:cs="Times New Roman"/>
          <w:sz w:val="24"/>
          <w:szCs w:val="24"/>
        </w:rPr>
        <w:t xml:space="preserve"> argue that it destroys the environment and depletes resources, studies have shown that economic growth and development actually increase the well-being of the environment and lead to the creation of </w:t>
      </w:r>
      <w:r w:rsidR="00BB2CED">
        <w:rPr>
          <w:rFonts w:ascii="Times New Roman" w:eastAsia="Times New Roman" w:hAnsi="Times New Roman" w:cs="Times New Roman"/>
          <w:sz w:val="24"/>
          <w:szCs w:val="24"/>
        </w:rPr>
        <w:t>more sustainable</w:t>
      </w:r>
      <w:r w:rsidR="006A532A">
        <w:rPr>
          <w:rFonts w:ascii="Times New Roman" w:eastAsia="Times New Roman" w:hAnsi="Times New Roman" w:cs="Times New Roman"/>
          <w:sz w:val="24"/>
          <w:szCs w:val="24"/>
        </w:rPr>
        <w:t xml:space="preserve"> energy sources. However the government decides to increase its national savings, whether it be through increased taxes, decreased expenditures, or incentivizing private savings, it must pursue this goal fervently in order to increase its capital stock. Once the capital stock has been incre</w:t>
      </w:r>
      <w:r w:rsidR="00BB2CED">
        <w:rPr>
          <w:rFonts w:ascii="Times New Roman" w:eastAsia="Times New Roman" w:hAnsi="Times New Roman" w:cs="Times New Roman"/>
          <w:sz w:val="24"/>
          <w:szCs w:val="24"/>
        </w:rPr>
        <w:t>ased, economic growth can occur, benefitting everybody in the long run.</w:t>
      </w:r>
    </w:p>
    <w:p w:rsidR="00A4468B" w:rsidRDefault="00A4468B">
      <w:pPr>
        <w:spacing w:line="480" w:lineRule="auto"/>
        <w:contextualSpacing w:val="0"/>
        <w:rPr>
          <w:rFonts w:ascii="Times New Roman" w:eastAsia="Times New Roman" w:hAnsi="Times New Roman" w:cs="Times New Roman"/>
          <w:sz w:val="24"/>
          <w:szCs w:val="24"/>
        </w:rPr>
      </w:pPr>
    </w:p>
    <w:p w:rsidR="00A4468B" w:rsidRDefault="00A4468B">
      <w:pPr>
        <w:spacing w:line="480" w:lineRule="auto"/>
        <w:contextualSpacing w:val="0"/>
        <w:rPr>
          <w:rFonts w:ascii="Times New Roman" w:eastAsia="Times New Roman" w:hAnsi="Times New Roman" w:cs="Times New Roman"/>
          <w:sz w:val="24"/>
          <w:szCs w:val="24"/>
        </w:rPr>
      </w:pPr>
    </w:p>
    <w:p w:rsidR="00A4468B" w:rsidRDefault="00A4468B">
      <w:pPr>
        <w:spacing w:line="480" w:lineRule="auto"/>
        <w:contextualSpacing w:val="0"/>
        <w:rPr>
          <w:rFonts w:ascii="Times New Roman" w:eastAsia="Times New Roman" w:hAnsi="Times New Roman" w:cs="Times New Roman"/>
          <w:sz w:val="24"/>
          <w:szCs w:val="24"/>
        </w:rPr>
      </w:pPr>
    </w:p>
    <w:p w:rsidR="00A4468B" w:rsidRDefault="00A4468B">
      <w:pPr>
        <w:spacing w:line="480" w:lineRule="auto"/>
        <w:contextualSpacing w:val="0"/>
        <w:rPr>
          <w:rFonts w:ascii="Times New Roman" w:eastAsia="Times New Roman" w:hAnsi="Times New Roman" w:cs="Times New Roman"/>
          <w:sz w:val="24"/>
          <w:szCs w:val="24"/>
        </w:rPr>
      </w:pPr>
    </w:p>
    <w:p w:rsidR="00A4468B" w:rsidRDefault="00A4468B">
      <w:pPr>
        <w:spacing w:line="480" w:lineRule="auto"/>
        <w:contextualSpacing w:val="0"/>
        <w:rPr>
          <w:rFonts w:ascii="Times New Roman" w:eastAsia="Times New Roman" w:hAnsi="Times New Roman" w:cs="Times New Roman"/>
          <w:sz w:val="24"/>
          <w:szCs w:val="24"/>
        </w:rPr>
      </w:pPr>
    </w:p>
    <w:p w:rsidR="00A4468B" w:rsidRDefault="00A4468B">
      <w:pPr>
        <w:spacing w:line="480" w:lineRule="auto"/>
        <w:contextualSpacing w:val="0"/>
        <w:rPr>
          <w:rFonts w:ascii="Times New Roman" w:eastAsia="Times New Roman" w:hAnsi="Times New Roman" w:cs="Times New Roman"/>
          <w:sz w:val="24"/>
          <w:szCs w:val="24"/>
        </w:rPr>
      </w:pPr>
    </w:p>
    <w:p w:rsidR="00A4468B" w:rsidRDefault="00A4468B">
      <w:pPr>
        <w:spacing w:line="480" w:lineRule="auto"/>
        <w:contextualSpacing w:val="0"/>
        <w:rPr>
          <w:rFonts w:ascii="Times New Roman" w:eastAsia="Times New Roman" w:hAnsi="Times New Roman" w:cs="Times New Roman"/>
          <w:sz w:val="24"/>
          <w:szCs w:val="24"/>
        </w:rPr>
      </w:pPr>
    </w:p>
    <w:p w:rsidR="00A4468B" w:rsidRDefault="00A4468B">
      <w:pPr>
        <w:spacing w:line="480" w:lineRule="auto"/>
        <w:contextualSpacing w:val="0"/>
        <w:rPr>
          <w:rFonts w:ascii="Times New Roman" w:eastAsia="Times New Roman" w:hAnsi="Times New Roman" w:cs="Times New Roman"/>
          <w:sz w:val="24"/>
          <w:szCs w:val="24"/>
        </w:rPr>
      </w:pPr>
    </w:p>
    <w:p w:rsidR="00A4468B" w:rsidRDefault="00A4468B">
      <w:pPr>
        <w:spacing w:line="480" w:lineRule="auto"/>
        <w:contextualSpacing w:val="0"/>
        <w:rPr>
          <w:rFonts w:ascii="Times New Roman" w:eastAsia="Times New Roman" w:hAnsi="Times New Roman" w:cs="Times New Roman"/>
          <w:sz w:val="24"/>
          <w:szCs w:val="24"/>
        </w:rPr>
      </w:pPr>
    </w:p>
    <w:p w:rsidR="00A4468B" w:rsidRDefault="00A4468B">
      <w:pPr>
        <w:spacing w:line="480" w:lineRule="auto"/>
        <w:contextualSpacing w:val="0"/>
        <w:rPr>
          <w:rFonts w:ascii="Times New Roman" w:eastAsia="Times New Roman" w:hAnsi="Times New Roman" w:cs="Times New Roman"/>
          <w:sz w:val="24"/>
          <w:szCs w:val="24"/>
        </w:rPr>
      </w:pPr>
    </w:p>
    <w:sdt>
      <w:sdtPr>
        <w:rPr>
          <w:b/>
          <w:sz w:val="22"/>
          <w:szCs w:val="22"/>
        </w:rPr>
        <w:id w:val="-1342776741"/>
        <w:docPartObj>
          <w:docPartGallery w:val="Bibliographies"/>
          <w:docPartUnique/>
        </w:docPartObj>
      </w:sdtPr>
      <w:sdtEndPr>
        <w:rPr>
          <w:b w:val="0"/>
        </w:rPr>
      </w:sdtEndPr>
      <w:sdtContent>
        <w:p w:rsidR="00A4468B" w:rsidRPr="00824B66" w:rsidRDefault="00A4468B" w:rsidP="00824B66">
          <w:pPr>
            <w:pStyle w:val="Heading1"/>
            <w:spacing w:line="480" w:lineRule="auto"/>
            <w:jc w:val="center"/>
            <w:rPr>
              <w:rFonts w:ascii="Times New Roman" w:hAnsi="Times New Roman" w:cs="Times New Roman"/>
              <w:b/>
              <w:sz w:val="28"/>
              <w:szCs w:val="24"/>
            </w:rPr>
          </w:pPr>
          <w:r w:rsidRPr="00824B66">
            <w:rPr>
              <w:rFonts w:ascii="Times New Roman" w:hAnsi="Times New Roman" w:cs="Times New Roman"/>
              <w:b/>
              <w:sz w:val="28"/>
              <w:szCs w:val="24"/>
            </w:rPr>
            <w:t>References</w:t>
          </w:r>
        </w:p>
        <w:sdt>
          <w:sdtPr>
            <w:rPr>
              <w:rFonts w:ascii="Times New Roman" w:hAnsi="Times New Roman" w:cs="Times New Roman"/>
              <w:sz w:val="24"/>
              <w:szCs w:val="24"/>
            </w:rPr>
            <w:id w:val="-573587230"/>
            <w:bibliography/>
          </w:sdtPr>
          <w:sdtEndPr>
            <w:rPr>
              <w:rFonts w:ascii="Arial" w:hAnsi="Arial" w:cs="Arial"/>
              <w:sz w:val="22"/>
              <w:szCs w:val="22"/>
            </w:rPr>
          </w:sdtEndPr>
          <w:sdtContent>
            <w:p w:rsidR="00824B66" w:rsidRPr="00824B66" w:rsidRDefault="00A4468B" w:rsidP="00824B66">
              <w:pPr>
                <w:pStyle w:val="Bibliography"/>
                <w:spacing w:line="480" w:lineRule="auto"/>
                <w:ind w:left="720" w:hanging="720"/>
                <w:rPr>
                  <w:rFonts w:ascii="Times New Roman" w:hAnsi="Times New Roman" w:cs="Times New Roman"/>
                  <w:noProof/>
                  <w:sz w:val="24"/>
                  <w:szCs w:val="24"/>
                </w:rPr>
              </w:pPr>
              <w:r w:rsidRPr="00824B66">
                <w:rPr>
                  <w:rFonts w:ascii="Times New Roman" w:hAnsi="Times New Roman" w:cs="Times New Roman"/>
                  <w:sz w:val="24"/>
                  <w:szCs w:val="24"/>
                </w:rPr>
                <w:fldChar w:fldCharType="begin"/>
              </w:r>
              <w:r w:rsidRPr="00824B66">
                <w:rPr>
                  <w:rFonts w:ascii="Times New Roman" w:hAnsi="Times New Roman" w:cs="Times New Roman"/>
                  <w:sz w:val="24"/>
                  <w:szCs w:val="24"/>
                </w:rPr>
                <w:instrText xml:space="preserve"> BIBLIOGRAPHY </w:instrText>
              </w:r>
              <w:r w:rsidRPr="00824B66">
                <w:rPr>
                  <w:rFonts w:ascii="Times New Roman" w:hAnsi="Times New Roman" w:cs="Times New Roman"/>
                  <w:sz w:val="24"/>
                  <w:szCs w:val="24"/>
                </w:rPr>
                <w:fldChar w:fldCharType="separate"/>
              </w:r>
              <w:r w:rsidR="00824B66" w:rsidRPr="00824B66">
                <w:rPr>
                  <w:rFonts w:ascii="Times New Roman" w:hAnsi="Times New Roman" w:cs="Times New Roman"/>
                  <w:noProof/>
                  <w:sz w:val="24"/>
                  <w:szCs w:val="24"/>
                </w:rPr>
                <w:t xml:space="preserve">Ferrara, P. (2012, November 15). </w:t>
              </w:r>
              <w:r w:rsidR="00824B66" w:rsidRPr="00824B66">
                <w:rPr>
                  <w:rFonts w:ascii="Times New Roman" w:hAnsi="Times New Roman" w:cs="Times New Roman"/>
                  <w:i/>
                  <w:iCs/>
                  <w:noProof/>
                  <w:sz w:val="24"/>
                  <w:szCs w:val="24"/>
                </w:rPr>
                <w:t>Economic Growth, Not Redistribution, Most Benefits the Poor, Working People, and the Middle Class.</w:t>
              </w:r>
              <w:r w:rsidR="00824B66" w:rsidRPr="00824B66">
                <w:rPr>
                  <w:rFonts w:ascii="Times New Roman" w:hAnsi="Times New Roman" w:cs="Times New Roman"/>
                  <w:noProof/>
                  <w:sz w:val="24"/>
                  <w:szCs w:val="24"/>
                </w:rPr>
                <w:t xml:space="preserve"> From Forbes: https://www.forbes.com/sites/peterferrara/2012/11/15/economic-growth-not-redistribution-most-benefits-the-poor-working-people-and-the-middle-class/#3c402cc512e0 </w:t>
              </w:r>
            </w:p>
            <w:p w:rsidR="00824B66" w:rsidRPr="00824B66" w:rsidRDefault="00824B66" w:rsidP="00824B66">
              <w:pPr>
                <w:pStyle w:val="Bibliography"/>
                <w:spacing w:line="480" w:lineRule="auto"/>
                <w:ind w:left="720" w:hanging="720"/>
                <w:rPr>
                  <w:rFonts w:ascii="Times New Roman" w:hAnsi="Times New Roman" w:cs="Times New Roman"/>
                  <w:noProof/>
                  <w:sz w:val="24"/>
                  <w:szCs w:val="24"/>
                </w:rPr>
              </w:pPr>
              <w:r w:rsidRPr="00824B66">
                <w:rPr>
                  <w:rFonts w:ascii="Times New Roman" w:hAnsi="Times New Roman" w:cs="Times New Roman"/>
                  <w:noProof/>
                  <w:sz w:val="24"/>
                  <w:szCs w:val="24"/>
                </w:rPr>
                <w:t xml:space="preserve">Mankiw, N. (2016). </w:t>
              </w:r>
              <w:r w:rsidRPr="00824B66">
                <w:rPr>
                  <w:rFonts w:ascii="Times New Roman" w:hAnsi="Times New Roman" w:cs="Times New Roman"/>
                  <w:i/>
                  <w:iCs/>
                  <w:noProof/>
                  <w:sz w:val="24"/>
                  <w:szCs w:val="24"/>
                </w:rPr>
                <w:t>Macroeconomics.</w:t>
              </w:r>
              <w:r w:rsidRPr="00824B66">
                <w:rPr>
                  <w:rFonts w:ascii="Times New Roman" w:hAnsi="Times New Roman" w:cs="Times New Roman"/>
                  <w:noProof/>
                  <w:sz w:val="24"/>
                  <w:szCs w:val="24"/>
                </w:rPr>
                <w:t xml:space="preserve"> New York : Worth Publishers.</w:t>
              </w:r>
            </w:p>
            <w:p w:rsidR="00824B66" w:rsidRPr="00824B66" w:rsidRDefault="00824B66" w:rsidP="00824B66">
              <w:pPr>
                <w:pStyle w:val="Bibliography"/>
                <w:spacing w:line="480" w:lineRule="auto"/>
                <w:ind w:left="720" w:hanging="720"/>
                <w:rPr>
                  <w:rFonts w:ascii="Times New Roman" w:hAnsi="Times New Roman" w:cs="Times New Roman"/>
                  <w:noProof/>
                  <w:sz w:val="24"/>
                  <w:szCs w:val="24"/>
                </w:rPr>
              </w:pPr>
              <w:r w:rsidRPr="00824B66">
                <w:rPr>
                  <w:rFonts w:ascii="Times New Roman" w:hAnsi="Times New Roman" w:cs="Times New Roman"/>
                  <w:i/>
                  <w:iCs/>
                  <w:noProof/>
                  <w:sz w:val="24"/>
                  <w:szCs w:val="24"/>
                </w:rPr>
                <w:t>The Effects of Growth: The Long View.</w:t>
              </w:r>
              <w:r w:rsidRPr="00824B66">
                <w:rPr>
                  <w:rFonts w:ascii="Times New Roman" w:hAnsi="Times New Roman" w:cs="Times New Roman"/>
                  <w:noProof/>
                  <w:sz w:val="24"/>
                  <w:szCs w:val="24"/>
                </w:rPr>
                <w:t xml:space="preserve"> (2013, September 13). From The Economist: https://www.economist.com/special-report/2013/09/13/the-long-view </w:t>
              </w:r>
            </w:p>
            <w:p w:rsidR="00A4468B" w:rsidRDefault="00A4468B" w:rsidP="00824B66">
              <w:pPr>
                <w:spacing w:line="480" w:lineRule="auto"/>
              </w:pPr>
              <w:r w:rsidRPr="00824B66">
                <w:rPr>
                  <w:rFonts w:ascii="Times New Roman" w:hAnsi="Times New Roman" w:cs="Times New Roman"/>
                  <w:b/>
                  <w:bCs/>
                  <w:noProof/>
                  <w:sz w:val="24"/>
                  <w:szCs w:val="24"/>
                </w:rPr>
                <w:fldChar w:fldCharType="end"/>
              </w:r>
            </w:p>
          </w:sdtContent>
        </w:sdt>
      </w:sdtContent>
    </w:sdt>
    <w:p w:rsidR="00A4468B" w:rsidRDefault="00A4468B">
      <w:pPr>
        <w:spacing w:line="480" w:lineRule="auto"/>
        <w:contextualSpacing w:val="0"/>
        <w:rPr>
          <w:rFonts w:ascii="Times New Roman" w:eastAsia="Times New Roman" w:hAnsi="Times New Roman" w:cs="Times New Roman"/>
          <w:sz w:val="24"/>
          <w:szCs w:val="24"/>
        </w:rPr>
      </w:pPr>
    </w:p>
    <w:sectPr w:rsidR="00A4468B">
      <w:headerReference w:type="default" r:id="rId7"/>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81C" w:rsidRDefault="0010681C" w:rsidP="00B41F94">
      <w:pPr>
        <w:spacing w:line="240" w:lineRule="auto"/>
      </w:pPr>
      <w:r>
        <w:separator/>
      </w:r>
    </w:p>
  </w:endnote>
  <w:endnote w:type="continuationSeparator" w:id="0">
    <w:p w:rsidR="0010681C" w:rsidRDefault="0010681C" w:rsidP="00B41F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2526128"/>
      <w:docPartObj>
        <w:docPartGallery w:val="Page Numbers (Bottom of Page)"/>
        <w:docPartUnique/>
      </w:docPartObj>
    </w:sdtPr>
    <w:sdtEndPr>
      <w:rPr>
        <w:noProof/>
      </w:rPr>
    </w:sdtEndPr>
    <w:sdtContent>
      <w:p w:rsidR="00B41F94" w:rsidRDefault="00B41F94">
        <w:pPr>
          <w:pStyle w:val="Footer"/>
          <w:jc w:val="center"/>
        </w:pPr>
        <w:r>
          <w:fldChar w:fldCharType="begin"/>
        </w:r>
        <w:r>
          <w:instrText xml:space="preserve"> PAGE   \* MERGEFORMAT </w:instrText>
        </w:r>
        <w:r>
          <w:fldChar w:fldCharType="separate"/>
        </w:r>
        <w:r w:rsidR="00323D4F">
          <w:rPr>
            <w:noProof/>
          </w:rPr>
          <w:t>1</w:t>
        </w:r>
        <w:r>
          <w:rPr>
            <w:noProof/>
          </w:rPr>
          <w:fldChar w:fldCharType="end"/>
        </w:r>
      </w:p>
    </w:sdtContent>
  </w:sdt>
  <w:p w:rsidR="00B41F94" w:rsidRDefault="00B41F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81C" w:rsidRDefault="0010681C" w:rsidP="00B41F94">
      <w:pPr>
        <w:spacing w:line="240" w:lineRule="auto"/>
      </w:pPr>
      <w:r>
        <w:separator/>
      </w:r>
    </w:p>
  </w:footnote>
  <w:footnote w:type="continuationSeparator" w:id="0">
    <w:p w:rsidR="0010681C" w:rsidRDefault="0010681C" w:rsidP="00B41F9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F94" w:rsidRDefault="00B41F94">
    <w:pPr>
      <w:pStyle w:val="Header"/>
    </w:pPr>
  </w:p>
  <w:p w:rsidR="00B41F94" w:rsidRDefault="00B41F94">
    <w:pPr>
      <w:pStyle w:val="Header"/>
    </w:pPr>
  </w:p>
  <w:p w:rsidR="00B41F94" w:rsidRDefault="00B41F94" w:rsidP="00B41F94">
    <w:pPr>
      <w:pStyle w:val="Header"/>
      <w:jc w:val="right"/>
    </w:pPr>
    <w:r>
      <w:t>Luke Morgan</w:t>
    </w:r>
  </w:p>
  <w:p w:rsidR="00B41F94" w:rsidRDefault="00B41F94" w:rsidP="00B41F94">
    <w:pPr>
      <w:pStyle w:val="Header"/>
      <w:jc w:val="right"/>
    </w:pPr>
    <w:r>
      <w:t>11/05/2018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B27AD"/>
    <w:rsid w:val="000B27AD"/>
    <w:rsid w:val="0010681C"/>
    <w:rsid w:val="00165D4B"/>
    <w:rsid w:val="00281FFD"/>
    <w:rsid w:val="002D5944"/>
    <w:rsid w:val="00306593"/>
    <w:rsid w:val="00323D4F"/>
    <w:rsid w:val="0037251D"/>
    <w:rsid w:val="00511077"/>
    <w:rsid w:val="005253D2"/>
    <w:rsid w:val="00602777"/>
    <w:rsid w:val="006A532A"/>
    <w:rsid w:val="007539DD"/>
    <w:rsid w:val="00824B66"/>
    <w:rsid w:val="008851E2"/>
    <w:rsid w:val="009C25F3"/>
    <w:rsid w:val="009C26F4"/>
    <w:rsid w:val="00A4468B"/>
    <w:rsid w:val="00A77342"/>
    <w:rsid w:val="00A963DE"/>
    <w:rsid w:val="00B41F94"/>
    <w:rsid w:val="00BB2CED"/>
    <w:rsid w:val="00D72BE1"/>
    <w:rsid w:val="00E72C06"/>
    <w:rsid w:val="00E77710"/>
    <w:rsid w:val="00FA5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D9000A-E24A-46CD-A252-4A2F6F300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9"/>
    <w:qFormat/>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B41F94"/>
    <w:pPr>
      <w:tabs>
        <w:tab w:val="center" w:pos="4680"/>
        <w:tab w:val="right" w:pos="9360"/>
      </w:tabs>
      <w:spacing w:line="240" w:lineRule="auto"/>
    </w:pPr>
  </w:style>
  <w:style w:type="character" w:customStyle="1" w:styleId="HeaderChar">
    <w:name w:val="Header Char"/>
    <w:basedOn w:val="DefaultParagraphFont"/>
    <w:link w:val="Header"/>
    <w:uiPriority w:val="99"/>
    <w:rsid w:val="00B41F94"/>
  </w:style>
  <w:style w:type="paragraph" w:styleId="Footer">
    <w:name w:val="footer"/>
    <w:basedOn w:val="Normal"/>
    <w:link w:val="FooterChar"/>
    <w:uiPriority w:val="99"/>
    <w:unhideWhenUsed/>
    <w:rsid w:val="00B41F94"/>
    <w:pPr>
      <w:tabs>
        <w:tab w:val="center" w:pos="4680"/>
        <w:tab w:val="right" w:pos="9360"/>
      </w:tabs>
      <w:spacing w:line="240" w:lineRule="auto"/>
    </w:pPr>
  </w:style>
  <w:style w:type="character" w:customStyle="1" w:styleId="FooterChar">
    <w:name w:val="Footer Char"/>
    <w:basedOn w:val="DefaultParagraphFont"/>
    <w:link w:val="Footer"/>
    <w:uiPriority w:val="99"/>
    <w:rsid w:val="00B41F94"/>
  </w:style>
  <w:style w:type="character" w:customStyle="1" w:styleId="Heading1Char">
    <w:name w:val="Heading 1 Char"/>
    <w:basedOn w:val="DefaultParagraphFont"/>
    <w:link w:val="Heading1"/>
    <w:uiPriority w:val="9"/>
    <w:rsid w:val="00A4468B"/>
    <w:rPr>
      <w:sz w:val="40"/>
      <w:szCs w:val="40"/>
    </w:rPr>
  </w:style>
  <w:style w:type="paragraph" w:styleId="Bibliography">
    <w:name w:val="Bibliography"/>
    <w:basedOn w:val="Normal"/>
    <w:next w:val="Normal"/>
    <w:uiPriority w:val="37"/>
    <w:unhideWhenUsed/>
    <w:rsid w:val="00A446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73712">
      <w:bodyDiv w:val="1"/>
      <w:marLeft w:val="0"/>
      <w:marRight w:val="0"/>
      <w:marTop w:val="0"/>
      <w:marBottom w:val="0"/>
      <w:divBdr>
        <w:top w:val="none" w:sz="0" w:space="0" w:color="auto"/>
        <w:left w:val="none" w:sz="0" w:space="0" w:color="auto"/>
        <w:bottom w:val="none" w:sz="0" w:space="0" w:color="auto"/>
        <w:right w:val="none" w:sz="0" w:space="0" w:color="auto"/>
      </w:divBdr>
    </w:div>
    <w:div w:id="194738998">
      <w:bodyDiv w:val="1"/>
      <w:marLeft w:val="0"/>
      <w:marRight w:val="0"/>
      <w:marTop w:val="0"/>
      <w:marBottom w:val="0"/>
      <w:divBdr>
        <w:top w:val="none" w:sz="0" w:space="0" w:color="auto"/>
        <w:left w:val="none" w:sz="0" w:space="0" w:color="auto"/>
        <w:bottom w:val="none" w:sz="0" w:space="0" w:color="auto"/>
        <w:right w:val="none" w:sz="0" w:space="0" w:color="auto"/>
      </w:divBdr>
    </w:div>
    <w:div w:id="261187022">
      <w:bodyDiv w:val="1"/>
      <w:marLeft w:val="0"/>
      <w:marRight w:val="0"/>
      <w:marTop w:val="0"/>
      <w:marBottom w:val="0"/>
      <w:divBdr>
        <w:top w:val="none" w:sz="0" w:space="0" w:color="auto"/>
        <w:left w:val="none" w:sz="0" w:space="0" w:color="auto"/>
        <w:bottom w:val="none" w:sz="0" w:space="0" w:color="auto"/>
        <w:right w:val="none" w:sz="0" w:space="0" w:color="auto"/>
      </w:divBdr>
    </w:div>
    <w:div w:id="316426483">
      <w:bodyDiv w:val="1"/>
      <w:marLeft w:val="0"/>
      <w:marRight w:val="0"/>
      <w:marTop w:val="0"/>
      <w:marBottom w:val="0"/>
      <w:divBdr>
        <w:top w:val="none" w:sz="0" w:space="0" w:color="auto"/>
        <w:left w:val="none" w:sz="0" w:space="0" w:color="auto"/>
        <w:bottom w:val="none" w:sz="0" w:space="0" w:color="auto"/>
        <w:right w:val="none" w:sz="0" w:space="0" w:color="auto"/>
      </w:divBdr>
    </w:div>
    <w:div w:id="446629149">
      <w:bodyDiv w:val="1"/>
      <w:marLeft w:val="0"/>
      <w:marRight w:val="0"/>
      <w:marTop w:val="0"/>
      <w:marBottom w:val="0"/>
      <w:divBdr>
        <w:top w:val="none" w:sz="0" w:space="0" w:color="auto"/>
        <w:left w:val="none" w:sz="0" w:space="0" w:color="auto"/>
        <w:bottom w:val="none" w:sz="0" w:space="0" w:color="auto"/>
        <w:right w:val="none" w:sz="0" w:space="0" w:color="auto"/>
      </w:divBdr>
    </w:div>
    <w:div w:id="537084079">
      <w:bodyDiv w:val="1"/>
      <w:marLeft w:val="0"/>
      <w:marRight w:val="0"/>
      <w:marTop w:val="0"/>
      <w:marBottom w:val="0"/>
      <w:divBdr>
        <w:top w:val="none" w:sz="0" w:space="0" w:color="auto"/>
        <w:left w:val="none" w:sz="0" w:space="0" w:color="auto"/>
        <w:bottom w:val="none" w:sz="0" w:space="0" w:color="auto"/>
        <w:right w:val="none" w:sz="0" w:space="0" w:color="auto"/>
      </w:divBdr>
    </w:div>
    <w:div w:id="558592825">
      <w:bodyDiv w:val="1"/>
      <w:marLeft w:val="0"/>
      <w:marRight w:val="0"/>
      <w:marTop w:val="0"/>
      <w:marBottom w:val="0"/>
      <w:divBdr>
        <w:top w:val="none" w:sz="0" w:space="0" w:color="auto"/>
        <w:left w:val="none" w:sz="0" w:space="0" w:color="auto"/>
        <w:bottom w:val="none" w:sz="0" w:space="0" w:color="auto"/>
        <w:right w:val="none" w:sz="0" w:space="0" w:color="auto"/>
      </w:divBdr>
    </w:div>
    <w:div w:id="561214913">
      <w:bodyDiv w:val="1"/>
      <w:marLeft w:val="0"/>
      <w:marRight w:val="0"/>
      <w:marTop w:val="0"/>
      <w:marBottom w:val="0"/>
      <w:divBdr>
        <w:top w:val="none" w:sz="0" w:space="0" w:color="auto"/>
        <w:left w:val="none" w:sz="0" w:space="0" w:color="auto"/>
        <w:bottom w:val="none" w:sz="0" w:space="0" w:color="auto"/>
        <w:right w:val="none" w:sz="0" w:space="0" w:color="auto"/>
      </w:divBdr>
    </w:div>
    <w:div w:id="641352938">
      <w:bodyDiv w:val="1"/>
      <w:marLeft w:val="0"/>
      <w:marRight w:val="0"/>
      <w:marTop w:val="0"/>
      <w:marBottom w:val="0"/>
      <w:divBdr>
        <w:top w:val="none" w:sz="0" w:space="0" w:color="auto"/>
        <w:left w:val="none" w:sz="0" w:space="0" w:color="auto"/>
        <w:bottom w:val="none" w:sz="0" w:space="0" w:color="auto"/>
        <w:right w:val="none" w:sz="0" w:space="0" w:color="auto"/>
      </w:divBdr>
    </w:div>
    <w:div w:id="657728719">
      <w:bodyDiv w:val="1"/>
      <w:marLeft w:val="0"/>
      <w:marRight w:val="0"/>
      <w:marTop w:val="0"/>
      <w:marBottom w:val="0"/>
      <w:divBdr>
        <w:top w:val="none" w:sz="0" w:space="0" w:color="auto"/>
        <w:left w:val="none" w:sz="0" w:space="0" w:color="auto"/>
        <w:bottom w:val="none" w:sz="0" w:space="0" w:color="auto"/>
        <w:right w:val="none" w:sz="0" w:space="0" w:color="auto"/>
      </w:divBdr>
    </w:div>
    <w:div w:id="707098043">
      <w:bodyDiv w:val="1"/>
      <w:marLeft w:val="0"/>
      <w:marRight w:val="0"/>
      <w:marTop w:val="0"/>
      <w:marBottom w:val="0"/>
      <w:divBdr>
        <w:top w:val="none" w:sz="0" w:space="0" w:color="auto"/>
        <w:left w:val="none" w:sz="0" w:space="0" w:color="auto"/>
        <w:bottom w:val="none" w:sz="0" w:space="0" w:color="auto"/>
        <w:right w:val="none" w:sz="0" w:space="0" w:color="auto"/>
      </w:divBdr>
    </w:div>
    <w:div w:id="765736531">
      <w:bodyDiv w:val="1"/>
      <w:marLeft w:val="0"/>
      <w:marRight w:val="0"/>
      <w:marTop w:val="0"/>
      <w:marBottom w:val="0"/>
      <w:divBdr>
        <w:top w:val="none" w:sz="0" w:space="0" w:color="auto"/>
        <w:left w:val="none" w:sz="0" w:space="0" w:color="auto"/>
        <w:bottom w:val="none" w:sz="0" w:space="0" w:color="auto"/>
        <w:right w:val="none" w:sz="0" w:space="0" w:color="auto"/>
      </w:divBdr>
    </w:div>
    <w:div w:id="772170406">
      <w:bodyDiv w:val="1"/>
      <w:marLeft w:val="0"/>
      <w:marRight w:val="0"/>
      <w:marTop w:val="0"/>
      <w:marBottom w:val="0"/>
      <w:divBdr>
        <w:top w:val="none" w:sz="0" w:space="0" w:color="auto"/>
        <w:left w:val="none" w:sz="0" w:space="0" w:color="auto"/>
        <w:bottom w:val="none" w:sz="0" w:space="0" w:color="auto"/>
        <w:right w:val="none" w:sz="0" w:space="0" w:color="auto"/>
      </w:divBdr>
    </w:div>
    <w:div w:id="796294200">
      <w:bodyDiv w:val="1"/>
      <w:marLeft w:val="0"/>
      <w:marRight w:val="0"/>
      <w:marTop w:val="0"/>
      <w:marBottom w:val="0"/>
      <w:divBdr>
        <w:top w:val="none" w:sz="0" w:space="0" w:color="auto"/>
        <w:left w:val="none" w:sz="0" w:space="0" w:color="auto"/>
        <w:bottom w:val="none" w:sz="0" w:space="0" w:color="auto"/>
        <w:right w:val="none" w:sz="0" w:space="0" w:color="auto"/>
      </w:divBdr>
    </w:div>
    <w:div w:id="858391044">
      <w:bodyDiv w:val="1"/>
      <w:marLeft w:val="0"/>
      <w:marRight w:val="0"/>
      <w:marTop w:val="0"/>
      <w:marBottom w:val="0"/>
      <w:divBdr>
        <w:top w:val="none" w:sz="0" w:space="0" w:color="auto"/>
        <w:left w:val="none" w:sz="0" w:space="0" w:color="auto"/>
        <w:bottom w:val="none" w:sz="0" w:space="0" w:color="auto"/>
        <w:right w:val="none" w:sz="0" w:space="0" w:color="auto"/>
      </w:divBdr>
    </w:div>
    <w:div w:id="944969359">
      <w:bodyDiv w:val="1"/>
      <w:marLeft w:val="0"/>
      <w:marRight w:val="0"/>
      <w:marTop w:val="0"/>
      <w:marBottom w:val="0"/>
      <w:divBdr>
        <w:top w:val="none" w:sz="0" w:space="0" w:color="auto"/>
        <w:left w:val="none" w:sz="0" w:space="0" w:color="auto"/>
        <w:bottom w:val="none" w:sz="0" w:space="0" w:color="auto"/>
        <w:right w:val="none" w:sz="0" w:space="0" w:color="auto"/>
      </w:divBdr>
    </w:div>
    <w:div w:id="983465627">
      <w:bodyDiv w:val="1"/>
      <w:marLeft w:val="0"/>
      <w:marRight w:val="0"/>
      <w:marTop w:val="0"/>
      <w:marBottom w:val="0"/>
      <w:divBdr>
        <w:top w:val="none" w:sz="0" w:space="0" w:color="auto"/>
        <w:left w:val="none" w:sz="0" w:space="0" w:color="auto"/>
        <w:bottom w:val="none" w:sz="0" w:space="0" w:color="auto"/>
        <w:right w:val="none" w:sz="0" w:space="0" w:color="auto"/>
      </w:divBdr>
    </w:div>
    <w:div w:id="992294088">
      <w:bodyDiv w:val="1"/>
      <w:marLeft w:val="0"/>
      <w:marRight w:val="0"/>
      <w:marTop w:val="0"/>
      <w:marBottom w:val="0"/>
      <w:divBdr>
        <w:top w:val="none" w:sz="0" w:space="0" w:color="auto"/>
        <w:left w:val="none" w:sz="0" w:space="0" w:color="auto"/>
        <w:bottom w:val="none" w:sz="0" w:space="0" w:color="auto"/>
        <w:right w:val="none" w:sz="0" w:space="0" w:color="auto"/>
      </w:divBdr>
    </w:div>
    <w:div w:id="1029260527">
      <w:bodyDiv w:val="1"/>
      <w:marLeft w:val="0"/>
      <w:marRight w:val="0"/>
      <w:marTop w:val="0"/>
      <w:marBottom w:val="0"/>
      <w:divBdr>
        <w:top w:val="none" w:sz="0" w:space="0" w:color="auto"/>
        <w:left w:val="none" w:sz="0" w:space="0" w:color="auto"/>
        <w:bottom w:val="none" w:sz="0" w:space="0" w:color="auto"/>
        <w:right w:val="none" w:sz="0" w:space="0" w:color="auto"/>
      </w:divBdr>
    </w:div>
    <w:div w:id="1045561963">
      <w:bodyDiv w:val="1"/>
      <w:marLeft w:val="0"/>
      <w:marRight w:val="0"/>
      <w:marTop w:val="0"/>
      <w:marBottom w:val="0"/>
      <w:divBdr>
        <w:top w:val="none" w:sz="0" w:space="0" w:color="auto"/>
        <w:left w:val="none" w:sz="0" w:space="0" w:color="auto"/>
        <w:bottom w:val="none" w:sz="0" w:space="0" w:color="auto"/>
        <w:right w:val="none" w:sz="0" w:space="0" w:color="auto"/>
      </w:divBdr>
    </w:div>
    <w:div w:id="1148327689">
      <w:bodyDiv w:val="1"/>
      <w:marLeft w:val="0"/>
      <w:marRight w:val="0"/>
      <w:marTop w:val="0"/>
      <w:marBottom w:val="0"/>
      <w:divBdr>
        <w:top w:val="none" w:sz="0" w:space="0" w:color="auto"/>
        <w:left w:val="none" w:sz="0" w:space="0" w:color="auto"/>
        <w:bottom w:val="none" w:sz="0" w:space="0" w:color="auto"/>
        <w:right w:val="none" w:sz="0" w:space="0" w:color="auto"/>
      </w:divBdr>
    </w:div>
    <w:div w:id="1158881732">
      <w:bodyDiv w:val="1"/>
      <w:marLeft w:val="0"/>
      <w:marRight w:val="0"/>
      <w:marTop w:val="0"/>
      <w:marBottom w:val="0"/>
      <w:divBdr>
        <w:top w:val="none" w:sz="0" w:space="0" w:color="auto"/>
        <w:left w:val="none" w:sz="0" w:space="0" w:color="auto"/>
        <w:bottom w:val="none" w:sz="0" w:space="0" w:color="auto"/>
        <w:right w:val="none" w:sz="0" w:space="0" w:color="auto"/>
      </w:divBdr>
    </w:div>
    <w:div w:id="1162350838">
      <w:bodyDiv w:val="1"/>
      <w:marLeft w:val="0"/>
      <w:marRight w:val="0"/>
      <w:marTop w:val="0"/>
      <w:marBottom w:val="0"/>
      <w:divBdr>
        <w:top w:val="none" w:sz="0" w:space="0" w:color="auto"/>
        <w:left w:val="none" w:sz="0" w:space="0" w:color="auto"/>
        <w:bottom w:val="none" w:sz="0" w:space="0" w:color="auto"/>
        <w:right w:val="none" w:sz="0" w:space="0" w:color="auto"/>
      </w:divBdr>
    </w:div>
    <w:div w:id="1171412034">
      <w:bodyDiv w:val="1"/>
      <w:marLeft w:val="0"/>
      <w:marRight w:val="0"/>
      <w:marTop w:val="0"/>
      <w:marBottom w:val="0"/>
      <w:divBdr>
        <w:top w:val="none" w:sz="0" w:space="0" w:color="auto"/>
        <w:left w:val="none" w:sz="0" w:space="0" w:color="auto"/>
        <w:bottom w:val="none" w:sz="0" w:space="0" w:color="auto"/>
        <w:right w:val="none" w:sz="0" w:space="0" w:color="auto"/>
      </w:divBdr>
    </w:div>
    <w:div w:id="1177571276">
      <w:bodyDiv w:val="1"/>
      <w:marLeft w:val="0"/>
      <w:marRight w:val="0"/>
      <w:marTop w:val="0"/>
      <w:marBottom w:val="0"/>
      <w:divBdr>
        <w:top w:val="none" w:sz="0" w:space="0" w:color="auto"/>
        <w:left w:val="none" w:sz="0" w:space="0" w:color="auto"/>
        <w:bottom w:val="none" w:sz="0" w:space="0" w:color="auto"/>
        <w:right w:val="none" w:sz="0" w:space="0" w:color="auto"/>
      </w:divBdr>
    </w:div>
    <w:div w:id="1224026060">
      <w:bodyDiv w:val="1"/>
      <w:marLeft w:val="0"/>
      <w:marRight w:val="0"/>
      <w:marTop w:val="0"/>
      <w:marBottom w:val="0"/>
      <w:divBdr>
        <w:top w:val="none" w:sz="0" w:space="0" w:color="auto"/>
        <w:left w:val="none" w:sz="0" w:space="0" w:color="auto"/>
        <w:bottom w:val="none" w:sz="0" w:space="0" w:color="auto"/>
        <w:right w:val="none" w:sz="0" w:space="0" w:color="auto"/>
      </w:divBdr>
    </w:div>
    <w:div w:id="1246919021">
      <w:bodyDiv w:val="1"/>
      <w:marLeft w:val="0"/>
      <w:marRight w:val="0"/>
      <w:marTop w:val="0"/>
      <w:marBottom w:val="0"/>
      <w:divBdr>
        <w:top w:val="none" w:sz="0" w:space="0" w:color="auto"/>
        <w:left w:val="none" w:sz="0" w:space="0" w:color="auto"/>
        <w:bottom w:val="none" w:sz="0" w:space="0" w:color="auto"/>
        <w:right w:val="none" w:sz="0" w:space="0" w:color="auto"/>
      </w:divBdr>
    </w:div>
    <w:div w:id="1275558805">
      <w:bodyDiv w:val="1"/>
      <w:marLeft w:val="0"/>
      <w:marRight w:val="0"/>
      <w:marTop w:val="0"/>
      <w:marBottom w:val="0"/>
      <w:divBdr>
        <w:top w:val="none" w:sz="0" w:space="0" w:color="auto"/>
        <w:left w:val="none" w:sz="0" w:space="0" w:color="auto"/>
        <w:bottom w:val="none" w:sz="0" w:space="0" w:color="auto"/>
        <w:right w:val="none" w:sz="0" w:space="0" w:color="auto"/>
      </w:divBdr>
    </w:div>
    <w:div w:id="1320034102">
      <w:bodyDiv w:val="1"/>
      <w:marLeft w:val="0"/>
      <w:marRight w:val="0"/>
      <w:marTop w:val="0"/>
      <w:marBottom w:val="0"/>
      <w:divBdr>
        <w:top w:val="none" w:sz="0" w:space="0" w:color="auto"/>
        <w:left w:val="none" w:sz="0" w:space="0" w:color="auto"/>
        <w:bottom w:val="none" w:sz="0" w:space="0" w:color="auto"/>
        <w:right w:val="none" w:sz="0" w:space="0" w:color="auto"/>
      </w:divBdr>
    </w:div>
    <w:div w:id="1367875854">
      <w:bodyDiv w:val="1"/>
      <w:marLeft w:val="0"/>
      <w:marRight w:val="0"/>
      <w:marTop w:val="0"/>
      <w:marBottom w:val="0"/>
      <w:divBdr>
        <w:top w:val="none" w:sz="0" w:space="0" w:color="auto"/>
        <w:left w:val="none" w:sz="0" w:space="0" w:color="auto"/>
        <w:bottom w:val="none" w:sz="0" w:space="0" w:color="auto"/>
        <w:right w:val="none" w:sz="0" w:space="0" w:color="auto"/>
      </w:divBdr>
    </w:div>
    <w:div w:id="1377194250">
      <w:bodyDiv w:val="1"/>
      <w:marLeft w:val="0"/>
      <w:marRight w:val="0"/>
      <w:marTop w:val="0"/>
      <w:marBottom w:val="0"/>
      <w:divBdr>
        <w:top w:val="none" w:sz="0" w:space="0" w:color="auto"/>
        <w:left w:val="none" w:sz="0" w:space="0" w:color="auto"/>
        <w:bottom w:val="none" w:sz="0" w:space="0" w:color="auto"/>
        <w:right w:val="none" w:sz="0" w:space="0" w:color="auto"/>
      </w:divBdr>
    </w:div>
    <w:div w:id="1423256524">
      <w:bodyDiv w:val="1"/>
      <w:marLeft w:val="0"/>
      <w:marRight w:val="0"/>
      <w:marTop w:val="0"/>
      <w:marBottom w:val="0"/>
      <w:divBdr>
        <w:top w:val="none" w:sz="0" w:space="0" w:color="auto"/>
        <w:left w:val="none" w:sz="0" w:space="0" w:color="auto"/>
        <w:bottom w:val="none" w:sz="0" w:space="0" w:color="auto"/>
        <w:right w:val="none" w:sz="0" w:space="0" w:color="auto"/>
      </w:divBdr>
    </w:div>
    <w:div w:id="1451432075">
      <w:bodyDiv w:val="1"/>
      <w:marLeft w:val="0"/>
      <w:marRight w:val="0"/>
      <w:marTop w:val="0"/>
      <w:marBottom w:val="0"/>
      <w:divBdr>
        <w:top w:val="none" w:sz="0" w:space="0" w:color="auto"/>
        <w:left w:val="none" w:sz="0" w:space="0" w:color="auto"/>
        <w:bottom w:val="none" w:sz="0" w:space="0" w:color="auto"/>
        <w:right w:val="none" w:sz="0" w:space="0" w:color="auto"/>
      </w:divBdr>
    </w:div>
    <w:div w:id="1458258913">
      <w:bodyDiv w:val="1"/>
      <w:marLeft w:val="0"/>
      <w:marRight w:val="0"/>
      <w:marTop w:val="0"/>
      <w:marBottom w:val="0"/>
      <w:divBdr>
        <w:top w:val="none" w:sz="0" w:space="0" w:color="auto"/>
        <w:left w:val="none" w:sz="0" w:space="0" w:color="auto"/>
        <w:bottom w:val="none" w:sz="0" w:space="0" w:color="auto"/>
        <w:right w:val="none" w:sz="0" w:space="0" w:color="auto"/>
      </w:divBdr>
    </w:div>
    <w:div w:id="1571619641">
      <w:bodyDiv w:val="1"/>
      <w:marLeft w:val="0"/>
      <w:marRight w:val="0"/>
      <w:marTop w:val="0"/>
      <w:marBottom w:val="0"/>
      <w:divBdr>
        <w:top w:val="none" w:sz="0" w:space="0" w:color="auto"/>
        <w:left w:val="none" w:sz="0" w:space="0" w:color="auto"/>
        <w:bottom w:val="none" w:sz="0" w:space="0" w:color="auto"/>
        <w:right w:val="none" w:sz="0" w:space="0" w:color="auto"/>
      </w:divBdr>
    </w:div>
    <w:div w:id="1610770222">
      <w:bodyDiv w:val="1"/>
      <w:marLeft w:val="0"/>
      <w:marRight w:val="0"/>
      <w:marTop w:val="0"/>
      <w:marBottom w:val="0"/>
      <w:divBdr>
        <w:top w:val="none" w:sz="0" w:space="0" w:color="auto"/>
        <w:left w:val="none" w:sz="0" w:space="0" w:color="auto"/>
        <w:bottom w:val="none" w:sz="0" w:space="0" w:color="auto"/>
        <w:right w:val="none" w:sz="0" w:space="0" w:color="auto"/>
      </w:divBdr>
    </w:div>
    <w:div w:id="1636182378">
      <w:bodyDiv w:val="1"/>
      <w:marLeft w:val="0"/>
      <w:marRight w:val="0"/>
      <w:marTop w:val="0"/>
      <w:marBottom w:val="0"/>
      <w:divBdr>
        <w:top w:val="none" w:sz="0" w:space="0" w:color="auto"/>
        <w:left w:val="none" w:sz="0" w:space="0" w:color="auto"/>
        <w:bottom w:val="none" w:sz="0" w:space="0" w:color="auto"/>
        <w:right w:val="none" w:sz="0" w:space="0" w:color="auto"/>
      </w:divBdr>
    </w:div>
    <w:div w:id="1780180944">
      <w:bodyDiv w:val="1"/>
      <w:marLeft w:val="0"/>
      <w:marRight w:val="0"/>
      <w:marTop w:val="0"/>
      <w:marBottom w:val="0"/>
      <w:divBdr>
        <w:top w:val="none" w:sz="0" w:space="0" w:color="auto"/>
        <w:left w:val="none" w:sz="0" w:space="0" w:color="auto"/>
        <w:bottom w:val="none" w:sz="0" w:space="0" w:color="auto"/>
        <w:right w:val="none" w:sz="0" w:space="0" w:color="auto"/>
      </w:divBdr>
    </w:div>
    <w:div w:id="1804929043">
      <w:bodyDiv w:val="1"/>
      <w:marLeft w:val="0"/>
      <w:marRight w:val="0"/>
      <w:marTop w:val="0"/>
      <w:marBottom w:val="0"/>
      <w:divBdr>
        <w:top w:val="none" w:sz="0" w:space="0" w:color="auto"/>
        <w:left w:val="none" w:sz="0" w:space="0" w:color="auto"/>
        <w:bottom w:val="none" w:sz="0" w:space="0" w:color="auto"/>
        <w:right w:val="none" w:sz="0" w:space="0" w:color="auto"/>
      </w:divBdr>
    </w:div>
    <w:div w:id="1867518185">
      <w:bodyDiv w:val="1"/>
      <w:marLeft w:val="0"/>
      <w:marRight w:val="0"/>
      <w:marTop w:val="0"/>
      <w:marBottom w:val="0"/>
      <w:divBdr>
        <w:top w:val="none" w:sz="0" w:space="0" w:color="auto"/>
        <w:left w:val="none" w:sz="0" w:space="0" w:color="auto"/>
        <w:bottom w:val="none" w:sz="0" w:space="0" w:color="auto"/>
        <w:right w:val="none" w:sz="0" w:space="0" w:color="auto"/>
      </w:divBdr>
    </w:div>
    <w:div w:id="1905291666">
      <w:bodyDiv w:val="1"/>
      <w:marLeft w:val="0"/>
      <w:marRight w:val="0"/>
      <w:marTop w:val="0"/>
      <w:marBottom w:val="0"/>
      <w:divBdr>
        <w:top w:val="none" w:sz="0" w:space="0" w:color="auto"/>
        <w:left w:val="none" w:sz="0" w:space="0" w:color="auto"/>
        <w:bottom w:val="none" w:sz="0" w:space="0" w:color="auto"/>
        <w:right w:val="none" w:sz="0" w:space="0" w:color="auto"/>
      </w:divBdr>
    </w:div>
    <w:div w:id="1917786155">
      <w:bodyDiv w:val="1"/>
      <w:marLeft w:val="0"/>
      <w:marRight w:val="0"/>
      <w:marTop w:val="0"/>
      <w:marBottom w:val="0"/>
      <w:divBdr>
        <w:top w:val="none" w:sz="0" w:space="0" w:color="auto"/>
        <w:left w:val="none" w:sz="0" w:space="0" w:color="auto"/>
        <w:bottom w:val="none" w:sz="0" w:space="0" w:color="auto"/>
        <w:right w:val="none" w:sz="0" w:space="0" w:color="auto"/>
      </w:divBdr>
    </w:div>
    <w:div w:id="1972897880">
      <w:bodyDiv w:val="1"/>
      <w:marLeft w:val="0"/>
      <w:marRight w:val="0"/>
      <w:marTop w:val="0"/>
      <w:marBottom w:val="0"/>
      <w:divBdr>
        <w:top w:val="none" w:sz="0" w:space="0" w:color="auto"/>
        <w:left w:val="none" w:sz="0" w:space="0" w:color="auto"/>
        <w:bottom w:val="none" w:sz="0" w:space="0" w:color="auto"/>
        <w:right w:val="none" w:sz="0" w:space="0" w:color="auto"/>
      </w:divBdr>
    </w:div>
    <w:div w:id="1978794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Pet12</b:Tag>
    <b:SourceType>DocumentFromInternetSite</b:SourceType>
    <b:Guid>{D2F70509-0DE6-447F-8936-FF771A33FA6C}</b:Guid>
    <b:Author>
      <b:Author>
        <b:NameList>
          <b:Person>
            <b:Last>Ferrara</b:Last>
            <b:First>Peter</b:First>
          </b:Person>
        </b:NameList>
      </b:Author>
    </b:Author>
    <b:Title>Economic  Growth, Not Redistribution, Most Benefits the Poor, Working People, and the Middle Class</b:Title>
    <b:InternetSiteTitle>Forbes</b:InternetSiteTitle>
    <b:Year>2012</b:Year>
    <b:Month>November</b:Month>
    <b:Day>15</b:Day>
    <b:URL>https://www.forbes.com/sites/peterferrara/2012/11/15/economic-growth-not-redistribution-most-benefits-the-poor-working-people-and-the-middle-class/#3c402cc512e0 </b:URL>
    <b:RefOrder>2</b:RefOrder>
  </b:Source>
  <b:Source>
    <b:Tag>The13</b:Tag>
    <b:SourceType>DocumentFromInternetSite</b:SourceType>
    <b:Guid>{31BE2906-7407-41C0-AC21-F6A2F915A372}</b:Guid>
    <b:Title>The Effects of Growth: The Long View</b:Title>
    <b:InternetSiteTitle>The Economist</b:InternetSiteTitle>
    <b:Year>2013</b:Year>
    <b:Month>September</b:Month>
    <b:Day>13</b:Day>
    <b:URL>https://www.economist.com/special-report/2013/09/13/the-long-view </b:URL>
    <b:RefOrder>3</b:RefOrder>
  </b:Source>
  <b:Source>
    <b:Tag>Man16</b:Tag>
    <b:SourceType>Book</b:SourceType>
    <b:Guid>{3DEB8BB8-2CDE-48D8-9FD6-0BC1B6E09878}</b:Guid>
    <b:Author>
      <b:Author>
        <b:NameList>
          <b:Person>
            <b:Last>Mankiw</b:Last>
            <b:First>N</b:First>
          </b:Person>
        </b:NameList>
      </b:Author>
    </b:Author>
    <b:Title>Macroeconomics</b:Title>
    <b:Year>2016</b:Year>
    <b:City>New York </b:City>
    <b:Publisher>Worth Publishers</b:Publisher>
    <b:RefOrder>1</b:RefOrder>
  </b:Source>
</b:Sources>
</file>

<file path=customXml/itemProps1.xml><?xml version="1.0" encoding="utf-8"?>
<ds:datastoreItem xmlns:ds="http://schemas.openxmlformats.org/officeDocument/2006/customXml" ds:itemID="{456F1EB9-9779-4469-ABBA-E1D1729F6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1275</Words>
  <Characters>7273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Morgan</dc:creator>
  <cp:lastModifiedBy>Luke Morgan</cp:lastModifiedBy>
  <cp:revision>2</cp:revision>
  <dcterms:created xsi:type="dcterms:W3CDTF">2019-09-03T18:40:00Z</dcterms:created>
  <dcterms:modified xsi:type="dcterms:W3CDTF">2019-09-03T18:40:00Z</dcterms:modified>
</cp:coreProperties>
</file>